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AC407" w14:textId="77777777" w:rsidR="00C93B49" w:rsidRPr="00C93B49" w:rsidRDefault="00C93B49" w:rsidP="00C93B49">
      <w:pPr>
        <w:spacing w:after="0" w:line="240" w:lineRule="auto"/>
        <w:jc w:val="center"/>
        <w:rPr>
          <w:rFonts w:ascii="Arial" w:eastAsia="Times New Roman" w:hAnsi="Arial" w:cs="Times New Roman"/>
          <w:szCs w:val="24"/>
          <w:highlight w:val="red"/>
          <w:lang w:eastAsia="fr-FR"/>
        </w:rPr>
      </w:pPr>
      <w:r w:rsidRPr="00C93B49">
        <w:rPr>
          <w:rFonts w:ascii="Times New Roman" w:eastAsia="Times New Roman" w:hAnsi="Times New Roman" w:cs="Times New Roman"/>
          <w:noProof/>
          <w:sz w:val="24"/>
          <w:szCs w:val="24"/>
          <w:lang w:eastAsia="fr-FR"/>
        </w:rPr>
        <w:drawing>
          <wp:anchor distT="0" distB="0" distL="114300" distR="114300" simplePos="0" relativeHeight="251659264" behindDoc="0" locked="0" layoutInCell="1" allowOverlap="1" wp14:anchorId="4B2BCA93" wp14:editId="18723D40">
            <wp:simplePos x="0" y="0"/>
            <wp:positionH relativeFrom="column">
              <wp:posOffset>2162175</wp:posOffset>
            </wp:positionH>
            <wp:positionV relativeFrom="paragraph">
              <wp:posOffset>414</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4B439E6B" w14:textId="77777777" w:rsidR="00C93B49" w:rsidRPr="00C93B49" w:rsidRDefault="00C93B49" w:rsidP="00C93B49">
      <w:pPr>
        <w:pBdr>
          <w:top w:val="double" w:sz="6" w:space="10" w:color="auto"/>
          <w:left w:val="double" w:sz="6" w:space="0" w:color="auto"/>
          <w:bottom w:val="double" w:sz="6" w:space="10" w:color="auto"/>
          <w:right w:val="double" w:sz="6" w:space="0" w:color="auto"/>
        </w:pBdr>
        <w:shd w:val="pct60" w:color="auto" w:fill="auto"/>
        <w:spacing w:after="0" w:line="240" w:lineRule="auto"/>
        <w:jc w:val="center"/>
        <w:rPr>
          <w:rFonts w:ascii="Arial" w:eastAsia="Times New Roman" w:hAnsi="Arial" w:cs="Arial"/>
          <w:b/>
          <w:color w:val="FFFFFF"/>
          <w:spacing w:val="80"/>
          <w:sz w:val="24"/>
          <w:szCs w:val="24"/>
          <w:lang w:eastAsia="fr-FR"/>
        </w:rPr>
      </w:pPr>
      <w:r w:rsidRPr="00C93B49">
        <w:rPr>
          <w:rFonts w:ascii="Arial" w:eastAsia="Times New Roman" w:hAnsi="Arial" w:cs="Arial"/>
          <w:b/>
          <w:color w:val="FFFFFF"/>
          <w:spacing w:val="80"/>
          <w:lang w:eastAsia="fr-FR"/>
        </w:rPr>
        <w:t>MARCHES DE L'OFFICE NATIONAL DES</w:t>
      </w:r>
      <w:r w:rsidRPr="00C93B49">
        <w:rPr>
          <w:rFonts w:ascii="Arial" w:eastAsia="Times New Roman" w:hAnsi="Arial" w:cs="Arial"/>
          <w:b/>
          <w:color w:val="FFFFFF"/>
          <w:spacing w:val="80"/>
          <w:sz w:val="24"/>
          <w:szCs w:val="24"/>
          <w:lang w:eastAsia="fr-FR"/>
        </w:rPr>
        <w:t xml:space="preserve"> FORÊTS</w:t>
      </w:r>
    </w:p>
    <w:p w14:paraId="4AED4B48" w14:textId="77777777" w:rsidR="00C93B49" w:rsidRDefault="00C93B49" w:rsidP="00C93B49">
      <w:pPr>
        <w:spacing w:after="0" w:line="240" w:lineRule="auto"/>
        <w:rPr>
          <w:rFonts w:ascii="Arial" w:eastAsia="Times New Roman" w:hAnsi="Arial" w:cs="Times New Roman"/>
          <w:szCs w:val="24"/>
          <w:lang w:eastAsia="fr-FR"/>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351"/>
      </w:tblGrid>
      <w:tr w:rsidR="00C93B49" w:rsidRPr="00C93B49" w14:paraId="4AEB2DD9" w14:textId="77777777" w:rsidTr="00C93B49">
        <w:trPr>
          <w:trHeight w:val="761"/>
          <w:jc w:val="center"/>
        </w:trPr>
        <w:tc>
          <w:tcPr>
            <w:tcW w:w="9351" w:type="dxa"/>
            <w:tcBorders>
              <w:top w:val="single" w:sz="4" w:space="0" w:color="auto"/>
              <w:left w:val="single" w:sz="4" w:space="0" w:color="auto"/>
              <w:bottom w:val="single" w:sz="4" w:space="0" w:color="auto"/>
              <w:right w:val="single" w:sz="4" w:space="0" w:color="auto"/>
            </w:tcBorders>
            <w:vAlign w:val="center"/>
            <w:hideMark/>
          </w:tcPr>
          <w:p w14:paraId="5C44F8B4" w14:textId="77777777" w:rsidR="00C93B49" w:rsidRPr="00C93B49" w:rsidRDefault="00C93B49" w:rsidP="00C93B49">
            <w:pPr>
              <w:spacing w:before="120" w:after="120" w:line="240" w:lineRule="auto"/>
              <w:jc w:val="center"/>
              <w:rPr>
                <w:rFonts w:ascii="Arial" w:eastAsia="Times New Roman" w:hAnsi="Arial" w:cs="Arial"/>
                <w:b/>
                <w:bCs/>
                <w:sz w:val="28"/>
                <w:lang w:eastAsia="fr-FR"/>
              </w:rPr>
            </w:pPr>
            <w:r w:rsidRPr="00C93B49">
              <w:rPr>
                <w:rFonts w:ascii="Arial" w:eastAsia="Times New Roman" w:hAnsi="Arial" w:cs="Arial"/>
                <w:b/>
                <w:bCs/>
                <w:sz w:val="28"/>
                <w:lang w:eastAsia="fr-FR"/>
              </w:rPr>
              <w:t>MARCHÉ DE TRAVAUX</w:t>
            </w:r>
          </w:p>
          <w:p w14:paraId="5D0609B9" w14:textId="196B1AEB" w:rsidR="00C93B49" w:rsidRPr="00C93B49" w:rsidRDefault="00C93B49" w:rsidP="00C93B49">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Times New Roman" w:hAnsi="Arial" w:cs="Arial"/>
                <w:b/>
                <w:bCs/>
                <w:sz w:val="36"/>
                <w:szCs w:val="28"/>
                <w:lang w:eastAsia="fr-FR"/>
              </w:rPr>
            </w:pPr>
            <w:r>
              <w:rPr>
                <w:rFonts w:ascii="Arial" w:eastAsia="Times New Roman" w:hAnsi="Arial" w:cs="Arial"/>
                <w:b/>
                <w:caps/>
                <w:sz w:val="28"/>
                <w:lang w:eastAsia="fr-FR"/>
              </w:rPr>
              <w:t>Fiche de renseignements – mémoire technique</w:t>
            </w:r>
          </w:p>
          <w:p w14:paraId="4BAFF378" w14:textId="77777777" w:rsidR="00C93B49" w:rsidRPr="00C93B49" w:rsidRDefault="00C93B49" w:rsidP="00C93B49">
            <w:pPr>
              <w:tabs>
                <w:tab w:val="left" w:pos="4140"/>
              </w:tabs>
              <w:autoSpaceDE w:val="0"/>
              <w:autoSpaceDN w:val="0"/>
              <w:adjustRightInd w:val="0"/>
              <w:spacing w:after="0" w:line="240" w:lineRule="auto"/>
              <w:jc w:val="center"/>
              <w:outlineLvl w:val="0"/>
              <w:rPr>
                <w:rFonts w:ascii="Arial" w:eastAsia="Times New Roman" w:hAnsi="Arial" w:cs="Arial"/>
                <w:b/>
                <w:bCs/>
                <w:sz w:val="28"/>
                <w:szCs w:val="28"/>
                <w:lang w:eastAsia="fr-FR"/>
              </w:rPr>
            </w:pPr>
            <w:r w:rsidRPr="00C93B49">
              <w:rPr>
                <w:rFonts w:ascii="Arial" w:eastAsia="Times New Roman" w:hAnsi="Arial" w:cs="Arial"/>
                <w:b/>
                <w:bCs/>
                <w:sz w:val="28"/>
                <w:szCs w:val="28"/>
                <w:lang w:eastAsia="fr-FR"/>
              </w:rPr>
              <w:t>MARCHE A PROCEDURE ADAPTEE</w:t>
            </w:r>
          </w:p>
          <w:p w14:paraId="381C26B3" w14:textId="77777777" w:rsidR="00C93B49" w:rsidRPr="00C93B49" w:rsidRDefault="00C93B49" w:rsidP="00C93B49">
            <w:pPr>
              <w:tabs>
                <w:tab w:val="left" w:pos="4140"/>
              </w:tabs>
              <w:autoSpaceDE w:val="0"/>
              <w:autoSpaceDN w:val="0"/>
              <w:adjustRightInd w:val="0"/>
              <w:spacing w:after="0" w:line="240" w:lineRule="auto"/>
              <w:jc w:val="center"/>
              <w:outlineLvl w:val="0"/>
              <w:rPr>
                <w:rFonts w:ascii="Arial" w:eastAsia="Times New Roman" w:hAnsi="Arial" w:cs="Arial"/>
                <w:b/>
                <w:bCs/>
                <w:lang w:eastAsia="fr-FR"/>
              </w:rPr>
            </w:pPr>
          </w:p>
          <w:p w14:paraId="2B056E48" w14:textId="77777777" w:rsidR="00C93B49" w:rsidRPr="00C93B49" w:rsidRDefault="00C93B49" w:rsidP="00C93B49">
            <w:pPr>
              <w:tabs>
                <w:tab w:val="left" w:pos="4140"/>
              </w:tabs>
              <w:autoSpaceDE w:val="0"/>
              <w:autoSpaceDN w:val="0"/>
              <w:adjustRightInd w:val="0"/>
              <w:spacing w:after="0" w:line="240" w:lineRule="auto"/>
              <w:jc w:val="center"/>
              <w:outlineLvl w:val="0"/>
              <w:rPr>
                <w:rFonts w:ascii="Arial" w:eastAsia="Times New Roman" w:hAnsi="Arial" w:cs="Arial"/>
                <w:b/>
                <w:lang w:eastAsia="fr-FR"/>
              </w:rPr>
            </w:pPr>
            <w:bookmarkStart w:id="0" w:name="_Toc3207306"/>
            <w:bookmarkStart w:id="1" w:name="_Toc3554631"/>
            <w:r w:rsidRPr="00C93B49">
              <w:rPr>
                <w:rFonts w:ascii="Arial" w:eastAsia="Times New Roman" w:hAnsi="Arial" w:cs="Arial"/>
                <w:b/>
                <w:lang w:eastAsia="fr-FR"/>
              </w:rPr>
              <w:t>(passé en application des articles L.2113-10 et R.2113-1, L.2123-1 et R.2123-1 du Code de la commande publique)</w:t>
            </w:r>
            <w:bookmarkEnd w:id="0"/>
            <w:bookmarkEnd w:id="1"/>
          </w:p>
          <w:p w14:paraId="0A647E0D" w14:textId="77777777" w:rsidR="00C93B49" w:rsidRPr="00C93B49" w:rsidRDefault="00C93B49" w:rsidP="00C93B49">
            <w:pPr>
              <w:autoSpaceDE w:val="0"/>
              <w:autoSpaceDN w:val="0"/>
              <w:adjustRightInd w:val="0"/>
              <w:spacing w:after="0" w:line="240" w:lineRule="auto"/>
              <w:jc w:val="center"/>
              <w:outlineLvl w:val="0"/>
              <w:rPr>
                <w:rFonts w:ascii="Arial" w:eastAsia="Times New Roman" w:hAnsi="Arial" w:cs="Arial"/>
                <w:b/>
                <w:bCs/>
                <w:lang w:eastAsia="fr-FR"/>
              </w:rPr>
            </w:pPr>
          </w:p>
          <w:p w14:paraId="4C446D8C" w14:textId="77777777" w:rsidR="00C93B49" w:rsidRPr="00C93B49" w:rsidRDefault="00C93B49" w:rsidP="00C93B49">
            <w:pPr>
              <w:autoSpaceDE w:val="0"/>
              <w:autoSpaceDN w:val="0"/>
              <w:adjustRightInd w:val="0"/>
              <w:spacing w:after="120" w:line="240" w:lineRule="auto"/>
              <w:jc w:val="center"/>
              <w:outlineLvl w:val="0"/>
              <w:rPr>
                <w:rFonts w:ascii="Arial" w:eastAsia="Times New Roman" w:hAnsi="Arial" w:cs="Arial"/>
                <w:b/>
                <w:spacing w:val="60"/>
                <w:sz w:val="28"/>
                <w:lang w:eastAsia="fr-FR"/>
              </w:rPr>
            </w:pPr>
            <w:r w:rsidRPr="00C93B49">
              <w:rPr>
                <w:rFonts w:ascii="Arial" w:eastAsia="Times New Roman" w:hAnsi="Arial" w:cs="Arial"/>
                <w:b/>
                <w:spacing w:val="60"/>
                <w:sz w:val="28"/>
                <w:lang w:eastAsia="fr-FR"/>
              </w:rPr>
              <w:t>ACCORD-CADRE à EXECUTION MIXTE</w:t>
            </w:r>
          </w:p>
          <w:p w14:paraId="782B6FDE" w14:textId="671F2D2A" w:rsidR="00C93B49" w:rsidRPr="00C93B49" w:rsidRDefault="00C93B49" w:rsidP="00C93B49">
            <w:pPr>
              <w:autoSpaceDE w:val="0"/>
              <w:autoSpaceDN w:val="0"/>
              <w:adjustRightInd w:val="0"/>
              <w:spacing w:after="120" w:line="240" w:lineRule="auto"/>
              <w:jc w:val="center"/>
              <w:outlineLvl w:val="0"/>
              <w:rPr>
                <w:rFonts w:ascii="Arial" w:eastAsia="Times New Roman" w:hAnsi="Arial" w:cs="Arial"/>
                <w:b/>
                <w:spacing w:val="60"/>
                <w:sz w:val="28"/>
                <w:lang w:eastAsia="fr-FR"/>
              </w:rPr>
            </w:pPr>
            <w:r w:rsidRPr="00C93B49">
              <w:rPr>
                <w:rFonts w:ascii="Arial" w:eastAsia="Times New Roman" w:hAnsi="Arial" w:cs="Arial"/>
                <w:b/>
                <w:spacing w:val="60"/>
                <w:sz w:val="28"/>
                <w:lang w:eastAsia="fr-FR"/>
              </w:rPr>
              <w:t xml:space="preserve">n° </w:t>
            </w:r>
            <w:r w:rsidR="00783536" w:rsidRPr="00783536">
              <w:rPr>
                <w:rFonts w:ascii="Arial" w:hAnsi="Arial" w:cs="Arial"/>
                <w:b/>
                <w:spacing w:val="60"/>
                <w:sz w:val="28"/>
              </w:rPr>
              <w:t>2026-8400-</w:t>
            </w:r>
            <w:r w:rsidR="00AF65A6">
              <w:rPr>
                <w:rFonts w:ascii="Arial" w:hAnsi="Arial" w:cs="Arial"/>
                <w:b/>
                <w:spacing w:val="60"/>
                <w:sz w:val="28"/>
              </w:rPr>
              <w:t>002</w:t>
            </w:r>
          </w:p>
          <w:p w14:paraId="356F99F3" w14:textId="77777777" w:rsidR="00C93B49" w:rsidRPr="00C93B49" w:rsidRDefault="00C93B49" w:rsidP="00C93B49">
            <w:pPr>
              <w:autoSpaceDE w:val="0"/>
              <w:autoSpaceDN w:val="0"/>
              <w:adjustRightInd w:val="0"/>
              <w:spacing w:after="120" w:line="240" w:lineRule="auto"/>
              <w:jc w:val="center"/>
              <w:outlineLvl w:val="0"/>
              <w:rPr>
                <w:rFonts w:ascii="Arial" w:eastAsia="Times New Roman" w:hAnsi="Arial" w:cs="Arial"/>
                <w:b/>
                <w:bCs/>
                <w:sz w:val="28"/>
                <w:lang w:eastAsia="fr-FR"/>
              </w:rPr>
            </w:pPr>
            <w:r w:rsidRPr="00C93B49">
              <w:rPr>
                <w:rFonts w:ascii="Arial" w:eastAsia="Times New Roman" w:hAnsi="Arial" w:cs="Arial"/>
                <w:b/>
                <w:bCs/>
                <w:sz w:val="28"/>
                <w:lang w:eastAsia="fr-FR"/>
              </w:rPr>
              <w:t xml:space="preserve">Travaux d’infrastructures en Forêts Domaniales </w:t>
            </w:r>
          </w:p>
          <w:p w14:paraId="1571D453" w14:textId="0F959E62" w:rsidR="00C93B49" w:rsidRPr="00C93B49" w:rsidRDefault="00C93B49" w:rsidP="00C93B49">
            <w:pPr>
              <w:autoSpaceDE w:val="0"/>
              <w:autoSpaceDN w:val="0"/>
              <w:adjustRightInd w:val="0"/>
              <w:spacing w:after="120" w:line="240" w:lineRule="auto"/>
              <w:jc w:val="center"/>
              <w:outlineLvl w:val="0"/>
              <w:rPr>
                <w:rFonts w:ascii="Arial" w:eastAsia="Times New Roman" w:hAnsi="Arial" w:cs="Arial"/>
                <w:b/>
                <w:bCs/>
                <w:lang w:eastAsia="fr-FR"/>
              </w:rPr>
            </w:pPr>
            <w:r w:rsidRPr="00C93B49">
              <w:rPr>
                <w:rFonts w:ascii="Arial" w:eastAsia="Times New Roman" w:hAnsi="Arial" w:cs="Arial"/>
                <w:b/>
                <w:bCs/>
                <w:sz w:val="28"/>
                <w:lang w:eastAsia="fr-FR"/>
              </w:rPr>
              <w:t xml:space="preserve">Agence </w:t>
            </w:r>
            <w:r w:rsidR="00AF65A6">
              <w:rPr>
                <w:rFonts w:ascii="Arial" w:eastAsia="Times New Roman" w:hAnsi="Arial" w:cs="Arial"/>
                <w:b/>
                <w:bCs/>
                <w:sz w:val="28"/>
                <w:lang w:eastAsia="fr-FR"/>
              </w:rPr>
              <w:t>de Besançon</w:t>
            </w:r>
          </w:p>
        </w:tc>
      </w:tr>
    </w:tbl>
    <w:p w14:paraId="3B4AB26D" w14:textId="77777777" w:rsidR="00C93B49" w:rsidRPr="00C93B49" w:rsidRDefault="00C93B49" w:rsidP="00C93B49">
      <w:pPr>
        <w:spacing w:after="0" w:line="240" w:lineRule="auto"/>
        <w:ind w:left="2268"/>
        <w:jc w:val="center"/>
        <w:rPr>
          <w:rFonts w:ascii="Arial" w:eastAsia="Times New Roman" w:hAnsi="Arial" w:cs="Arial"/>
          <w:lang w:eastAsia="fr-FR"/>
        </w:rPr>
      </w:pPr>
    </w:p>
    <w:p w14:paraId="0C0B91AD" w14:textId="77777777" w:rsidR="00695FDE" w:rsidRPr="00835EE0" w:rsidRDefault="00695FDE" w:rsidP="00695FDE">
      <w:pPr>
        <w:pStyle w:val="texte1"/>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sz w:val="20"/>
          <w:szCs w:val="20"/>
        </w:rPr>
      </w:pPr>
    </w:p>
    <w:p w14:paraId="32E06288" w14:textId="77777777" w:rsidR="00695FDE" w:rsidRPr="00835EE0" w:rsidRDefault="00695FDE" w:rsidP="00695FDE">
      <w:pPr>
        <w:pStyle w:val="texte1"/>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sz w:val="20"/>
          <w:szCs w:val="20"/>
        </w:rPr>
      </w:pPr>
      <w:r w:rsidRPr="00835EE0">
        <w:rPr>
          <w:rFonts w:ascii="Arial" w:hAnsi="Arial" w:cs="Arial"/>
          <w:b/>
          <w:sz w:val="20"/>
          <w:szCs w:val="20"/>
        </w:rPr>
        <w:t>AVERTISSEMENT</w:t>
      </w:r>
    </w:p>
    <w:p w14:paraId="6530CD37" w14:textId="77777777" w:rsidR="00695FDE" w:rsidRPr="00835EE0" w:rsidRDefault="00695FDE" w:rsidP="00695FDE">
      <w:pPr>
        <w:pStyle w:val="texte1"/>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sidRPr="00835EE0">
        <w:rPr>
          <w:rFonts w:ascii="Arial" w:hAnsi="Arial" w:cs="Arial"/>
          <w:sz w:val="20"/>
          <w:szCs w:val="20"/>
        </w:rPr>
        <w:t xml:space="preserve">Les candidats devront établir leur mémoire technique </w:t>
      </w:r>
      <w:r w:rsidRPr="008544B1">
        <w:rPr>
          <w:rFonts w:ascii="Arial" w:hAnsi="Arial" w:cs="Arial"/>
          <w:sz w:val="20"/>
          <w:szCs w:val="20"/>
        </w:rPr>
        <w:t xml:space="preserve">en respectant </w:t>
      </w:r>
      <w:r w:rsidRPr="008544B1">
        <w:rPr>
          <w:rFonts w:ascii="Arial" w:hAnsi="Arial" w:cs="Arial"/>
          <w:bCs/>
          <w:sz w:val="20"/>
          <w:szCs w:val="20"/>
          <w:u w:val="single"/>
        </w:rPr>
        <w:t>strictement l'organisation</w:t>
      </w:r>
      <w:r w:rsidR="00835EE0" w:rsidRPr="008544B1">
        <w:rPr>
          <w:rFonts w:ascii="Arial" w:hAnsi="Arial" w:cs="Arial"/>
          <w:sz w:val="20"/>
          <w:szCs w:val="20"/>
        </w:rPr>
        <w:t xml:space="preserve"> du présent cadre : </w:t>
      </w:r>
      <w:r w:rsidRPr="008544B1">
        <w:rPr>
          <w:rFonts w:ascii="Arial" w:hAnsi="Arial" w:cs="Arial"/>
          <w:sz w:val="20"/>
          <w:szCs w:val="20"/>
        </w:rPr>
        <w:t xml:space="preserve">respect de l'ordre </w:t>
      </w:r>
      <w:r w:rsidR="00F7067F" w:rsidRPr="008544B1">
        <w:rPr>
          <w:rFonts w:ascii="Arial" w:hAnsi="Arial" w:cs="Arial"/>
          <w:sz w:val="20"/>
          <w:szCs w:val="20"/>
        </w:rPr>
        <w:t>des titres</w:t>
      </w:r>
      <w:r w:rsidRPr="008544B1">
        <w:rPr>
          <w:rFonts w:ascii="Arial" w:hAnsi="Arial" w:cs="Arial"/>
          <w:sz w:val="20"/>
          <w:szCs w:val="20"/>
        </w:rPr>
        <w:t xml:space="preserve"> </w:t>
      </w:r>
      <w:r w:rsidR="00F229D5" w:rsidRPr="008544B1">
        <w:rPr>
          <w:rFonts w:ascii="Arial" w:hAnsi="Arial" w:cs="Arial"/>
          <w:sz w:val="20"/>
          <w:szCs w:val="20"/>
        </w:rPr>
        <w:t>des</w:t>
      </w:r>
      <w:r w:rsidRPr="008544B1">
        <w:rPr>
          <w:rFonts w:ascii="Arial" w:hAnsi="Arial" w:cs="Arial"/>
          <w:sz w:val="20"/>
          <w:szCs w:val="20"/>
        </w:rPr>
        <w:t xml:space="preserve"> chapitres.</w:t>
      </w:r>
    </w:p>
    <w:p w14:paraId="1C3DB56D" w14:textId="77777777" w:rsidR="00695FDE" w:rsidRPr="00835EE0" w:rsidRDefault="00695FDE" w:rsidP="00695FDE">
      <w:pPr>
        <w:pStyle w:val="texte1"/>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sidRPr="00835EE0">
        <w:rPr>
          <w:rFonts w:ascii="Arial" w:hAnsi="Arial" w:cs="Arial"/>
          <w:sz w:val="20"/>
          <w:szCs w:val="20"/>
        </w:rPr>
        <w:t>Ils pourront ajouter tous renseignements complémentaires qu'ils jugeraient utiles en fin de document.</w:t>
      </w:r>
    </w:p>
    <w:p w14:paraId="0665CAC0" w14:textId="3CF46B15" w:rsidR="00695FDE" w:rsidRPr="00835EE0" w:rsidRDefault="00695FDE" w:rsidP="00695FDE">
      <w:pPr>
        <w:pStyle w:val="texte1"/>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sidRPr="00835EE0">
        <w:rPr>
          <w:rFonts w:ascii="Arial" w:hAnsi="Arial" w:cs="Arial"/>
          <w:sz w:val="20"/>
          <w:szCs w:val="20"/>
        </w:rPr>
        <w:t xml:space="preserve">Ce document contractuel servira au jugement de l'offre. </w:t>
      </w:r>
    </w:p>
    <w:p w14:paraId="003F6647" w14:textId="7AE600BE" w:rsidR="00CC7F7F" w:rsidRDefault="00695FDE" w:rsidP="008544B1">
      <w:pPr>
        <w:pStyle w:val="texte1"/>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sz w:val="20"/>
        </w:rPr>
      </w:pPr>
      <w:r w:rsidRPr="008544B1">
        <w:rPr>
          <w:rFonts w:ascii="Arial" w:hAnsi="Arial" w:cs="Arial"/>
          <w:bCs/>
          <w:sz w:val="20"/>
        </w:rPr>
        <w:t>Le mémoire doit aboutir à l’essentiel et doit se concentrer uniquement sur la demande</w:t>
      </w:r>
      <w:r w:rsidR="00C93B49" w:rsidRPr="008544B1">
        <w:rPr>
          <w:rFonts w:ascii="Arial" w:hAnsi="Arial" w:cs="Arial"/>
          <w:bCs/>
          <w:sz w:val="20"/>
        </w:rPr>
        <w:t xml:space="preserve"> en lien avec le marché.</w:t>
      </w:r>
      <w:r w:rsidR="008544B1" w:rsidRPr="008544B1">
        <w:rPr>
          <w:rFonts w:ascii="Arial" w:hAnsi="Arial" w:cs="Arial"/>
          <w:bCs/>
          <w:sz w:val="20"/>
        </w:rPr>
        <w:t xml:space="preserve"> Il est important de concentrer la réponse et les documents annexes en lien avec l’objet du marché. En cas d'annexes, un renvoi explicite devra être indiqué dans le mémoire technique, précisant la page et le paragraphe du document à consulter. En l'absence de ces mentions, les documents joints ne seront pas pris en compte pour la notation.</w:t>
      </w:r>
    </w:p>
    <w:p w14:paraId="5BCD22D4" w14:textId="77777777" w:rsidR="00981BC1" w:rsidRDefault="00981BC1" w:rsidP="00C93B49">
      <w:pPr>
        <w:spacing w:after="0" w:line="240" w:lineRule="auto"/>
        <w:jc w:val="center"/>
        <w:rPr>
          <w:rFonts w:ascii="Times New Roman" w:eastAsia="Times New Roman" w:hAnsi="Times New Roman" w:cs="Times New Roman"/>
          <w:b/>
          <w:bCs/>
          <w:sz w:val="24"/>
          <w:szCs w:val="24"/>
          <w:lang w:eastAsia="fr-FR"/>
        </w:rPr>
      </w:pPr>
    </w:p>
    <w:p w14:paraId="7DB31EB8" w14:textId="77777777" w:rsidR="00981BC1" w:rsidRDefault="00981BC1" w:rsidP="00C93B49">
      <w:pPr>
        <w:spacing w:after="0" w:line="240" w:lineRule="auto"/>
        <w:jc w:val="center"/>
        <w:rPr>
          <w:rFonts w:ascii="Times New Roman" w:eastAsia="Times New Roman" w:hAnsi="Times New Roman" w:cs="Times New Roman"/>
          <w:b/>
          <w:bCs/>
          <w:sz w:val="24"/>
          <w:szCs w:val="24"/>
          <w:lang w:eastAsia="fr-FR"/>
        </w:rPr>
      </w:pPr>
    </w:p>
    <w:p w14:paraId="4EC2BA8D" w14:textId="77777777" w:rsidR="00981BC1" w:rsidRDefault="00981BC1" w:rsidP="00C93B49">
      <w:pPr>
        <w:spacing w:after="0" w:line="240" w:lineRule="auto"/>
        <w:jc w:val="center"/>
        <w:rPr>
          <w:rFonts w:ascii="Times New Roman" w:eastAsia="Times New Roman" w:hAnsi="Times New Roman" w:cs="Times New Roman"/>
          <w:b/>
          <w:bCs/>
          <w:sz w:val="24"/>
          <w:szCs w:val="24"/>
          <w:lang w:eastAsia="fr-FR"/>
        </w:rPr>
      </w:pPr>
    </w:p>
    <w:p w14:paraId="6499F10E" w14:textId="77777777" w:rsidR="00981BC1" w:rsidRDefault="00981BC1" w:rsidP="00C93B49">
      <w:pPr>
        <w:spacing w:after="0" w:line="240" w:lineRule="auto"/>
        <w:jc w:val="center"/>
        <w:rPr>
          <w:rFonts w:ascii="Times New Roman" w:eastAsia="Times New Roman" w:hAnsi="Times New Roman" w:cs="Times New Roman"/>
          <w:b/>
          <w:bCs/>
          <w:sz w:val="24"/>
          <w:szCs w:val="24"/>
          <w:lang w:eastAsia="fr-FR"/>
        </w:rPr>
      </w:pPr>
    </w:p>
    <w:p w14:paraId="1F6B9E30" w14:textId="77777777" w:rsidR="00981BC1" w:rsidRDefault="00981BC1" w:rsidP="00C93B49">
      <w:pPr>
        <w:spacing w:after="0" w:line="240" w:lineRule="auto"/>
        <w:jc w:val="center"/>
        <w:rPr>
          <w:rFonts w:ascii="Times New Roman" w:eastAsia="Times New Roman" w:hAnsi="Times New Roman" w:cs="Times New Roman"/>
          <w:b/>
          <w:bCs/>
          <w:sz w:val="24"/>
          <w:szCs w:val="24"/>
          <w:lang w:eastAsia="fr-FR"/>
        </w:rPr>
      </w:pPr>
    </w:p>
    <w:p w14:paraId="6846DA95" w14:textId="77777777" w:rsidR="00981BC1" w:rsidRDefault="00981BC1" w:rsidP="00C93B49">
      <w:pPr>
        <w:spacing w:after="0" w:line="240" w:lineRule="auto"/>
        <w:jc w:val="center"/>
        <w:rPr>
          <w:rFonts w:ascii="Times New Roman" w:eastAsia="Times New Roman" w:hAnsi="Times New Roman" w:cs="Times New Roman"/>
          <w:b/>
          <w:bCs/>
          <w:sz w:val="24"/>
          <w:szCs w:val="24"/>
          <w:lang w:eastAsia="fr-FR"/>
        </w:rPr>
      </w:pPr>
    </w:p>
    <w:p w14:paraId="06B8A20F" w14:textId="77777777" w:rsidR="00981BC1" w:rsidRDefault="00981BC1" w:rsidP="00C93B49">
      <w:pPr>
        <w:spacing w:after="0" w:line="240" w:lineRule="auto"/>
        <w:jc w:val="center"/>
        <w:rPr>
          <w:rFonts w:ascii="Times New Roman" w:eastAsia="Times New Roman" w:hAnsi="Times New Roman" w:cs="Times New Roman"/>
          <w:b/>
          <w:bCs/>
          <w:sz w:val="24"/>
          <w:szCs w:val="24"/>
          <w:lang w:eastAsia="fr-FR"/>
        </w:rPr>
      </w:pPr>
    </w:p>
    <w:p w14:paraId="1CEA73F6" w14:textId="77777777" w:rsidR="00981BC1" w:rsidRDefault="00981BC1" w:rsidP="00C93B49">
      <w:pPr>
        <w:spacing w:after="0" w:line="240" w:lineRule="auto"/>
        <w:jc w:val="center"/>
        <w:rPr>
          <w:rFonts w:ascii="Times New Roman" w:eastAsia="Times New Roman" w:hAnsi="Times New Roman" w:cs="Times New Roman"/>
          <w:b/>
          <w:bCs/>
          <w:sz w:val="24"/>
          <w:szCs w:val="24"/>
          <w:lang w:eastAsia="fr-FR"/>
        </w:rPr>
      </w:pPr>
    </w:p>
    <w:p w14:paraId="7332E0FA" w14:textId="77777777" w:rsidR="00981BC1" w:rsidRDefault="00981BC1" w:rsidP="00C93B49">
      <w:pPr>
        <w:spacing w:after="0" w:line="240" w:lineRule="auto"/>
        <w:jc w:val="center"/>
        <w:rPr>
          <w:rFonts w:ascii="Times New Roman" w:eastAsia="Times New Roman" w:hAnsi="Times New Roman" w:cs="Times New Roman"/>
          <w:b/>
          <w:bCs/>
          <w:sz w:val="24"/>
          <w:szCs w:val="24"/>
          <w:lang w:eastAsia="fr-FR"/>
        </w:rPr>
      </w:pPr>
    </w:p>
    <w:p w14:paraId="1C30D500" w14:textId="77777777" w:rsidR="00981BC1" w:rsidRDefault="00981BC1" w:rsidP="00C93B49">
      <w:pPr>
        <w:spacing w:after="0" w:line="240" w:lineRule="auto"/>
        <w:jc w:val="center"/>
        <w:rPr>
          <w:rFonts w:ascii="Times New Roman" w:eastAsia="Times New Roman" w:hAnsi="Times New Roman" w:cs="Times New Roman"/>
          <w:b/>
          <w:bCs/>
          <w:sz w:val="24"/>
          <w:szCs w:val="24"/>
          <w:lang w:eastAsia="fr-FR"/>
        </w:rPr>
      </w:pPr>
    </w:p>
    <w:p w14:paraId="6B429C5D" w14:textId="77777777" w:rsidR="00981BC1" w:rsidRDefault="00981BC1" w:rsidP="00C93B49">
      <w:pPr>
        <w:spacing w:after="0" w:line="240" w:lineRule="auto"/>
        <w:jc w:val="center"/>
        <w:rPr>
          <w:rFonts w:ascii="Times New Roman" w:eastAsia="Times New Roman" w:hAnsi="Times New Roman" w:cs="Times New Roman"/>
          <w:b/>
          <w:bCs/>
          <w:sz w:val="24"/>
          <w:szCs w:val="24"/>
          <w:lang w:eastAsia="fr-FR"/>
        </w:rPr>
      </w:pPr>
    </w:p>
    <w:p w14:paraId="3B3612EF" w14:textId="77777777" w:rsidR="00981BC1" w:rsidRDefault="00981BC1" w:rsidP="00C93B49">
      <w:pPr>
        <w:spacing w:after="0" w:line="240" w:lineRule="auto"/>
        <w:jc w:val="center"/>
        <w:rPr>
          <w:rFonts w:ascii="Times New Roman" w:eastAsia="Times New Roman" w:hAnsi="Times New Roman" w:cs="Times New Roman"/>
          <w:b/>
          <w:bCs/>
          <w:sz w:val="24"/>
          <w:szCs w:val="24"/>
          <w:lang w:eastAsia="fr-FR"/>
        </w:rPr>
      </w:pPr>
    </w:p>
    <w:p w14:paraId="0C132C54" w14:textId="77777777" w:rsidR="00981BC1" w:rsidRDefault="00981BC1" w:rsidP="00C93B49">
      <w:pPr>
        <w:spacing w:after="0" w:line="240" w:lineRule="auto"/>
        <w:jc w:val="center"/>
        <w:rPr>
          <w:rFonts w:ascii="Times New Roman" w:eastAsia="Times New Roman" w:hAnsi="Times New Roman" w:cs="Times New Roman"/>
          <w:b/>
          <w:bCs/>
          <w:sz w:val="24"/>
          <w:szCs w:val="24"/>
          <w:lang w:eastAsia="fr-FR"/>
        </w:rPr>
      </w:pPr>
    </w:p>
    <w:p w14:paraId="2D1D97CA" w14:textId="77777777" w:rsidR="00981BC1" w:rsidRDefault="00981BC1" w:rsidP="00C93B49">
      <w:pPr>
        <w:spacing w:after="0" w:line="240" w:lineRule="auto"/>
        <w:jc w:val="center"/>
        <w:rPr>
          <w:rFonts w:ascii="Times New Roman" w:eastAsia="Times New Roman" w:hAnsi="Times New Roman" w:cs="Times New Roman"/>
          <w:b/>
          <w:bCs/>
          <w:sz w:val="24"/>
          <w:szCs w:val="24"/>
          <w:lang w:eastAsia="fr-FR"/>
        </w:rPr>
      </w:pPr>
    </w:p>
    <w:p w14:paraId="08587F2F" w14:textId="6354E457" w:rsidR="005960CC" w:rsidRDefault="00C93B49" w:rsidP="00C93B49">
      <w:pPr>
        <w:spacing w:after="0" w:line="240" w:lineRule="auto"/>
        <w:jc w:val="center"/>
        <w:rPr>
          <w:rFonts w:ascii="Times New Roman" w:eastAsia="Times New Roman" w:hAnsi="Times New Roman" w:cs="Times New Roman"/>
          <w:b/>
          <w:bCs/>
          <w:sz w:val="24"/>
          <w:szCs w:val="24"/>
          <w:lang w:eastAsia="fr-FR"/>
        </w:rPr>
      </w:pPr>
      <w:r w:rsidRPr="005765FF">
        <w:rPr>
          <w:rFonts w:ascii="Times New Roman" w:eastAsia="Times New Roman" w:hAnsi="Times New Roman" w:cs="Times New Roman"/>
          <w:b/>
          <w:bCs/>
          <w:sz w:val="24"/>
          <w:szCs w:val="24"/>
          <w:lang w:eastAsia="fr-FR"/>
        </w:rPr>
        <w:lastRenderedPageBreak/>
        <w:t xml:space="preserve">Lot </w:t>
      </w:r>
      <w:r w:rsidR="00981BC1">
        <w:rPr>
          <w:rFonts w:ascii="Times New Roman" w:eastAsia="Times New Roman" w:hAnsi="Times New Roman" w:cs="Times New Roman"/>
          <w:b/>
          <w:bCs/>
          <w:sz w:val="24"/>
          <w:szCs w:val="24"/>
          <w:lang w:eastAsia="fr-FR"/>
        </w:rPr>
        <w:t xml:space="preserve">3 - </w:t>
      </w:r>
      <w:r w:rsidR="005765FF" w:rsidRPr="005765FF">
        <w:rPr>
          <w:rFonts w:ascii="Times New Roman" w:eastAsia="Times New Roman" w:hAnsi="Times New Roman" w:cs="Times New Roman"/>
          <w:b/>
          <w:bCs/>
          <w:sz w:val="24"/>
          <w:szCs w:val="24"/>
          <w:lang w:eastAsia="fr-FR"/>
        </w:rPr>
        <w:t xml:space="preserve">       </w:t>
      </w:r>
      <w:r w:rsidR="00981BC1" w:rsidRPr="00981BC1">
        <w:rPr>
          <w:rFonts w:ascii="Arial" w:hAnsi="Arial" w:cs="Arial"/>
          <w:b/>
          <w:bCs/>
          <w:sz w:val="20"/>
          <w:szCs w:val="20"/>
        </w:rPr>
        <w:t>Arasements d'accotements de dessertes revêtue et empierrée</w:t>
      </w:r>
    </w:p>
    <w:p w14:paraId="04D7835B" w14:textId="77777777" w:rsidR="005960CC" w:rsidRDefault="005960CC" w:rsidP="00C93B49">
      <w:pPr>
        <w:spacing w:after="0" w:line="240" w:lineRule="auto"/>
        <w:jc w:val="center"/>
        <w:rPr>
          <w:rFonts w:ascii="Times New Roman" w:eastAsia="Times New Roman" w:hAnsi="Times New Roman" w:cs="Times New Roman"/>
          <w:b/>
          <w:bCs/>
          <w:sz w:val="24"/>
          <w:szCs w:val="24"/>
          <w:lang w:eastAsia="fr-FR"/>
        </w:rPr>
      </w:pPr>
    </w:p>
    <w:p w14:paraId="7E774888" w14:textId="53470CB5" w:rsidR="00C93B49" w:rsidRPr="00981BC1" w:rsidRDefault="005765FF" w:rsidP="00A12B59">
      <w:pPr>
        <w:spacing w:after="0" w:line="240" w:lineRule="auto"/>
        <w:jc w:val="center"/>
        <w:rPr>
          <w:rFonts w:ascii="Arial" w:hAnsi="Arial" w:cs="Arial"/>
          <w:b/>
          <w:bCs/>
          <w:sz w:val="20"/>
          <w:szCs w:val="20"/>
        </w:rPr>
      </w:pPr>
      <w:r w:rsidRPr="00981BC1">
        <w:rPr>
          <w:rFonts w:ascii="Arial" w:hAnsi="Arial" w:cs="Arial"/>
          <w:b/>
          <w:bCs/>
          <w:sz w:val="20"/>
          <w:szCs w:val="20"/>
        </w:rPr>
        <w:t>(</w:t>
      </w:r>
      <w:r w:rsidR="005960CC" w:rsidRPr="00981BC1">
        <w:rPr>
          <w:rFonts w:ascii="Arial" w:hAnsi="Arial" w:cs="Arial"/>
          <w:b/>
          <w:bCs/>
          <w:sz w:val="20"/>
          <w:szCs w:val="20"/>
        </w:rPr>
        <w:t>Compléter</w:t>
      </w:r>
      <w:r w:rsidRPr="00981BC1">
        <w:rPr>
          <w:rFonts w:ascii="Arial" w:hAnsi="Arial" w:cs="Arial"/>
          <w:b/>
          <w:bCs/>
          <w:sz w:val="20"/>
          <w:szCs w:val="20"/>
        </w:rPr>
        <w:t xml:space="preserve"> un mémoire technique </w:t>
      </w:r>
      <w:r w:rsidR="00A12B59" w:rsidRPr="00981BC1">
        <w:rPr>
          <w:rFonts w:ascii="Arial" w:hAnsi="Arial" w:cs="Arial"/>
          <w:b/>
          <w:bCs/>
          <w:sz w:val="20"/>
          <w:szCs w:val="20"/>
        </w:rPr>
        <w:t>par lot</w:t>
      </w:r>
      <w:r w:rsidR="005960CC" w:rsidRPr="00981BC1">
        <w:rPr>
          <w:rFonts w:ascii="Arial" w:hAnsi="Arial" w:cs="Arial"/>
          <w:b/>
          <w:bCs/>
          <w:sz w:val="20"/>
          <w:szCs w:val="20"/>
        </w:rPr>
        <w:t>)</w:t>
      </w:r>
    </w:p>
    <w:p w14:paraId="7C38317C"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12CF6014"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NOM : ………………………………………………………………………………</w:t>
      </w:r>
      <w:proofErr w:type="gramStart"/>
      <w:r w:rsidRPr="00C93B49">
        <w:rPr>
          <w:rFonts w:ascii="Times New Roman" w:eastAsia="Times New Roman" w:hAnsi="Times New Roman" w:cs="Times New Roman"/>
          <w:sz w:val="24"/>
          <w:szCs w:val="24"/>
          <w:lang w:eastAsia="fr-FR"/>
        </w:rPr>
        <w:t>…….</w:t>
      </w:r>
      <w:proofErr w:type="gramEnd"/>
      <w:r w:rsidRPr="00C93B49">
        <w:rPr>
          <w:rFonts w:ascii="Times New Roman" w:eastAsia="Times New Roman" w:hAnsi="Times New Roman" w:cs="Times New Roman"/>
          <w:sz w:val="24"/>
          <w:szCs w:val="24"/>
          <w:lang w:eastAsia="fr-FR"/>
        </w:rPr>
        <w:t>…</w:t>
      </w:r>
    </w:p>
    <w:p w14:paraId="45FDB209"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30A3E4C1"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ADRESSE DE LA SOCIÉTÉ : ……………………………………………………</w:t>
      </w:r>
      <w:proofErr w:type="gramStart"/>
      <w:r w:rsidRPr="00C93B49">
        <w:rPr>
          <w:rFonts w:ascii="Times New Roman" w:eastAsia="Times New Roman" w:hAnsi="Times New Roman" w:cs="Times New Roman"/>
          <w:sz w:val="24"/>
          <w:szCs w:val="24"/>
          <w:lang w:eastAsia="fr-FR"/>
        </w:rPr>
        <w:t>…….…….</w:t>
      </w:r>
      <w:proofErr w:type="gramEnd"/>
      <w:r w:rsidRPr="00C93B49">
        <w:rPr>
          <w:rFonts w:ascii="Times New Roman" w:eastAsia="Times New Roman" w:hAnsi="Times New Roman" w:cs="Times New Roman"/>
          <w:sz w:val="24"/>
          <w:szCs w:val="24"/>
          <w:lang w:eastAsia="fr-FR"/>
        </w:rPr>
        <w:t xml:space="preserve">. </w:t>
      </w:r>
    </w:p>
    <w:p w14:paraId="1A8B7FA8"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74AD04B4"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w:t>
      </w:r>
    </w:p>
    <w:p w14:paraId="2C9A61D5"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793CA01F"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Interlocuteur : ……………………………………………………</w:t>
      </w:r>
    </w:p>
    <w:p w14:paraId="6A450E6C" w14:textId="77777777" w:rsidR="00C93B49" w:rsidRDefault="00C93B49" w:rsidP="00C93B49">
      <w:pPr>
        <w:spacing w:after="0" w:line="240" w:lineRule="auto"/>
        <w:rPr>
          <w:rFonts w:ascii="Times New Roman" w:eastAsia="Times New Roman" w:hAnsi="Times New Roman" w:cs="Times New Roman"/>
          <w:sz w:val="24"/>
          <w:szCs w:val="24"/>
          <w:lang w:eastAsia="fr-FR"/>
        </w:rPr>
      </w:pPr>
    </w:p>
    <w:p w14:paraId="3F45D676" w14:textId="2671793E" w:rsidR="00C93B49" w:rsidRPr="00C93B49" w:rsidRDefault="00C93B49" w:rsidP="00C93B49">
      <w:pPr>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Téléphone : ……………………………………………………</w:t>
      </w:r>
    </w:p>
    <w:p w14:paraId="2A59B272"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4E1F8938"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Contact mail : …………………………………………………</w:t>
      </w:r>
    </w:p>
    <w:p w14:paraId="74F58AF2"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47E02E6C" w14:textId="77777777" w:rsidR="00C93B49" w:rsidRDefault="00C93B49" w:rsidP="00C93B49">
      <w:pPr>
        <w:tabs>
          <w:tab w:val="left" w:pos="3456"/>
        </w:tabs>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 xml:space="preserve">Le matériel présenté devra être celui utilisé pour réaliser les prestations dans le cadre du présent marché.  </w:t>
      </w:r>
    </w:p>
    <w:p w14:paraId="09619141" w14:textId="77777777" w:rsidR="00A12B59" w:rsidRDefault="00A12B59" w:rsidP="00C93B49">
      <w:pPr>
        <w:tabs>
          <w:tab w:val="left" w:pos="3456"/>
        </w:tabs>
        <w:spacing w:after="0" w:line="240" w:lineRule="auto"/>
        <w:rPr>
          <w:rFonts w:ascii="Times New Roman" w:eastAsia="Times New Roman" w:hAnsi="Times New Roman" w:cs="Times New Roman"/>
          <w:sz w:val="24"/>
          <w:szCs w:val="24"/>
          <w:lang w:eastAsia="fr-FR"/>
        </w:rPr>
      </w:pPr>
    </w:p>
    <w:p w14:paraId="5E514B3F" w14:textId="77777777" w:rsidR="00A12B59" w:rsidRDefault="00A12B59" w:rsidP="00C93B49">
      <w:pPr>
        <w:tabs>
          <w:tab w:val="left" w:pos="3456"/>
        </w:tabs>
        <w:spacing w:after="0" w:line="240" w:lineRule="auto"/>
        <w:rPr>
          <w:rFonts w:ascii="Times New Roman" w:eastAsia="Times New Roman" w:hAnsi="Times New Roman" w:cs="Times New Roman"/>
          <w:sz w:val="24"/>
          <w:szCs w:val="24"/>
          <w:lang w:eastAsia="fr-FR"/>
        </w:rPr>
      </w:pPr>
    </w:p>
    <w:p w14:paraId="4ADD5A4F" w14:textId="77777777" w:rsidR="00A12B59" w:rsidRDefault="00A12B59" w:rsidP="00C93B49">
      <w:pPr>
        <w:tabs>
          <w:tab w:val="left" w:pos="3456"/>
        </w:tabs>
        <w:spacing w:after="0" w:line="240" w:lineRule="auto"/>
        <w:rPr>
          <w:rFonts w:ascii="Times New Roman" w:eastAsia="Times New Roman" w:hAnsi="Times New Roman" w:cs="Times New Roman"/>
          <w:sz w:val="24"/>
          <w:szCs w:val="24"/>
          <w:lang w:eastAsia="fr-FR"/>
        </w:rPr>
      </w:pPr>
    </w:p>
    <w:p w14:paraId="7540A7C5" w14:textId="77777777" w:rsidR="00A12B59" w:rsidRDefault="00A12B59" w:rsidP="00C93B49">
      <w:pPr>
        <w:tabs>
          <w:tab w:val="left" w:pos="3456"/>
        </w:tabs>
        <w:spacing w:after="0" w:line="240" w:lineRule="auto"/>
        <w:rPr>
          <w:rFonts w:ascii="Times New Roman" w:eastAsia="Times New Roman" w:hAnsi="Times New Roman" w:cs="Times New Roman"/>
          <w:sz w:val="24"/>
          <w:szCs w:val="24"/>
          <w:lang w:eastAsia="fr-FR"/>
        </w:rPr>
      </w:pPr>
    </w:p>
    <w:p w14:paraId="683D95D0" w14:textId="77777777" w:rsidR="00A40E21" w:rsidRDefault="00A40E21" w:rsidP="00A40E21">
      <w:pPr>
        <w:spacing w:after="0" w:line="240" w:lineRule="auto"/>
        <w:contextualSpacing/>
        <w:rPr>
          <w:rFonts w:ascii="Times New Roman" w:eastAsia="Times New Roman" w:hAnsi="Times New Roman" w:cs="Times New Roman"/>
          <w:sz w:val="20"/>
          <w:szCs w:val="24"/>
          <w:lang w:eastAsia="fr-FR"/>
        </w:rPr>
      </w:pPr>
    </w:p>
    <w:p w14:paraId="13D1B882"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67BB29BE"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567472D4"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038AF2EC"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07A26600"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51461E29"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3B1339A8"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35DE7965"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6A1DE976"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3D06F25F"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125ECDDA"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1693CE2C"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5AEC6BF3"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11DBAE7C"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21FA2286"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0EE733A2"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63D85BF2"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50823E8E"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263B603D"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2DE0D2D5"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4B8AC705"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312998A7"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4D9B898E"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00D7FED8"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4CD6B4BA"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2642A8ED"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3C56FA44"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77E1B44F"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2D592C9A"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0FF140B0"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267B334B"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3B5DC90A"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61C3F76E" w14:textId="77777777" w:rsidR="00B54533" w:rsidRDefault="00B54533" w:rsidP="00A40E21">
      <w:pPr>
        <w:spacing w:after="0" w:line="240" w:lineRule="auto"/>
        <w:contextualSpacing/>
        <w:rPr>
          <w:rFonts w:ascii="Times New Roman" w:eastAsia="Times New Roman" w:hAnsi="Times New Roman" w:cs="Times New Roman"/>
          <w:sz w:val="20"/>
          <w:szCs w:val="24"/>
          <w:lang w:eastAsia="fr-FR"/>
        </w:rPr>
      </w:pPr>
    </w:p>
    <w:p w14:paraId="7984D3E0" w14:textId="11B73776" w:rsidR="00B54533" w:rsidRDefault="00B54533" w:rsidP="00373B7C">
      <w:pPr>
        <w:pStyle w:val="Paragraphedeliste"/>
        <w:numPr>
          <w:ilvl w:val="0"/>
          <w:numId w:val="34"/>
        </w:numPr>
        <w:rPr>
          <w:rFonts w:ascii="Times New Roman" w:eastAsia="Calibri" w:hAnsi="Times New Roman"/>
          <w:b/>
          <w:bCs/>
          <w:sz w:val="28"/>
          <w:szCs w:val="28"/>
        </w:rPr>
      </w:pPr>
      <w:r w:rsidRPr="00373B7C">
        <w:rPr>
          <w:rFonts w:ascii="Times New Roman" w:eastAsia="Calibri" w:hAnsi="Times New Roman"/>
          <w:b/>
          <w:bCs/>
          <w:sz w:val="28"/>
          <w:szCs w:val="28"/>
        </w:rPr>
        <w:lastRenderedPageBreak/>
        <w:t>MOYENS HUMAINS - 30 points</w:t>
      </w:r>
    </w:p>
    <w:p w14:paraId="6C195EA6" w14:textId="77777777" w:rsidR="00373B7C" w:rsidRDefault="00373B7C" w:rsidP="00373B7C">
      <w:pPr>
        <w:pStyle w:val="Paragraphedeliste"/>
        <w:rPr>
          <w:rFonts w:ascii="Times New Roman" w:eastAsia="Calibri" w:hAnsi="Times New Roman"/>
          <w:b/>
          <w:bCs/>
          <w:sz w:val="28"/>
          <w:szCs w:val="28"/>
        </w:rPr>
      </w:pPr>
    </w:p>
    <w:p w14:paraId="53FD74C4" w14:textId="77777777" w:rsidR="00373B7C" w:rsidRDefault="00373B7C" w:rsidP="00373B7C">
      <w:pPr>
        <w:pStyle w:val="Paragraphedeliste"/>
        <w:rPr>
          <w:rFonts w:ascii="Times New Roman" w:eastAsia="Calibri" w:hAnsi="Times New Roman"/>
          <w:b/>
          <w:bCs/>
          <w:sz w:val="28"/>
          <w:szCs w:val="28"/>
        </w:rPr>
      </w:pPr>
    </w:p>
    <w:p w14:paraId="5799D1E5" w14:textId="0108ECF7" w:rsidR="00373B7C" w:rsidRPr="00373B7C" w:rsidRDefault="00373B7C" w:rsidP="00373B7C">
      <w:pPr>
        <w:spacing w:before="120" w:after="100" w:line="240" w:lineRule="auto"/>
        <w:ind w:right="40"/>
        <w:rPr>
          <w:rFonts w:ascii="Times New Roman" w:eastAsia="Times New Roman" w:hAnsi="Times New Roman" w:cs="Times New Roman"/>
          <w:b/>
          <w:bCs/>
          <w:sz w:val="24"/>
          <w:szCs w:val="24"/>
          <w:lang w:eastAsia="fr-FR"/>
        </w:rPr>
      </w:pPr>
      <w:r w:rsidRPr="00373B7C">
        <w:rPr>
          <w:rFonts w:ascii="Times New Roman" w:eastAsia="Times New Roman" w:hAnsi="Times New Roman" w:cs="Times New Roman"/>
          <w:b/>
          <w:bCs/>
          <w:sz w:val="24"/>
          <w:szCs w:val="24"/>
          <w:lang w:eastAsia="fr-FR"/>
        </w:rPr>
        <w:t xml:space="preserve">2 pages maximum </w:t>
      </w:r>
      <w:r w:rsidRPr="00373B7C">
        <w:rPr>
          <w:rFonts w:ascii="Times New Roman" w:eastAsia="Aptos" w:hAnsi="Times New Roman" w:cs="Times New Roman"/>
          <w:b/>
          <w:bCs/>
          <w:sz w:val="24"/>
          <w:szCs w:val="24"/>
        </w:rPr>
        <w:t>(Certificats de bon achèvement en annexe).</w:t>
      </w:r>
    </w:p>
    <w:p w14:paraId="5A935FC3" w14:textId="77777777" w:rsidR="00373B7C" w:rsidRPr="00373B7C" w:rsidRDefault="00373B7C" w:rsidP="00373B7C">
      <w:pPr>
        <w:rPr>
          <w:rFonts w:ascii="Times New Roman" w:eastAsia="Calibri" w:hAnsi="Times New Roman" w:cs="Times New Roman"/>
          <w:b/>
          <w:bCs/>
          <w:sz w:val="28"/>
          <w:szCs w:val="28"/>
        </w:rPr>
      </w:pPr>
    </w:p>
    <w:p w14:paraId="0A1F807F" w14:textId="2608C7C7" w:rsidR="00373B7C" w:rsidRPr="00373B7C" w:rsidRDefault="00373B7C" w:rsidP="00373B7C">
      <w:pPr>
        <w:pStyle w:val="Paragraphedeliste"/>
        <w:numPr>
          <w:ilvl w:val="1"/>
          <w:numId w:val="35"/>
        </w:numPr>
        <w:spacing w:before="120" w:after="100"/>
        <w:ind w:right="40"/>
        <w:rPr>
          <w:rFonts w:ascii="Times New Roman" w:hAnsi="Times New Roman"/>
          <w:b/>
          <w:bCs/>
          <w:sz w:val="26"/>
          <w:szCs w:val="26"/>
        </w:rPr>
      </w:pPr>
      <w:r w:rsidRPr="00373B7C">
        <w:rPr>
          <w:rFonts w:ascii="Times New Roman" w:hAnsi="Times New Roman"/>
          <w:b/>
          <w:bCs/>
          <w:sz w:val="26"/>
          <w:szCs w:val="26"/>
        </w:rPr>
        <w:t>Désignation d’un chef de chantier interlocuteur unique du maître d’œuvre pour mener à bien les projets.</w:t>
      </w:r>
    </w:p>
    <w:p w14:paraId="362434C2" w14:textId="77777777" w:rsidR="00373B7C" w:rsidRPr="00373B7C" w:rsidRDefault="00373B7C" w:rsidP="00373B7C">
      <w:pPr>
        <w:pStyle w:val="Paragraphedeliste"/>
        <w:spacing w:before="120" w:after="100"/>
        <w:ind w:left="705" w:right="40"/>
        <w:rPr>
          <w:rFonts w:ascii="Times New Roman" w:hAnsi="Times New Roman"/>
          <w:sz w:val="20"/>
          <w:szCs w:val="20"/>
        </w:rPr>
      </w:pPr>
    </w:p>
    <w:p w14:paraId="7591438D" w14:textId="694D8F97" w:rsidR="00373B7C" w:rsidRPr="00373B7C" w:rsidRDefault="00373B7C" w:rsidP="00373B7C">
      <w:pPr>
        <w:spacing w:before="120" w:after="100" w:line="240" w:lineRule="auto"/>
        <w:ind w:left="460" w:right="40"/>
        <w:jc w:val="both"/>
        <w:rPr>
          <w:rFonts w:ascii="Times New Roman" w:eastAsia="Times New Roman" w:hAnsi="Times New Roman" w:cs="Times New Roman"/>
          <w:sz w:val="24"/>
          <w:szCs w:val="24"/>
          <w:lang w:eastAsia="fr-FR"/>
        </w:rPr>
      </w:pPr>
      <w:r w:rsidRPr="00373B7C">
        <w:rPr>
          <w:rFonts w:ascii="Times New Roman" w:eastAsia="Times New Roman" w:hAnsi="Times New Roman" w:cs="Times New Roman"/>
          <w:sz w:val="24"/>
          <w:szCs w:val="24"/>
          <w:lang w:eastAsia="fr-FR"/>
        </w:rPr>
        <w:t>Le chef de chantier devra être en mesure de prendre des décisions lors des rencontres planifiées ou non avec le maître d’œuvre. Il engagera l’entreprise dans ses décisions.</w:t>
      </w:r>
    </w:p>
    <w:p w14:paraId="0C9CB98B" w14:textId="77777777" w:rsidR="00373B7C" w:rsidRPr="00373B7C" w:rsidRDefault="00373B7C" w:rsidP="00373B7C">
      <w:pPr>
        <w:spacing w:before="120" w:after="100" w:line="240" w:lineRule="auto"/>
        <w:ind w:left="460" w:right="40"/>
        <w:jc w:val="both"/>
        <w:rPr>
          <w:rFonts w:ascii="Times New Roman" w:eastAsia="Times New Roman" w:hAnsi="Times New Roman" w:cs="Times New Roman"/>
          <w:sz w:val="24"/>
          <w:szCs w:val="24"/>
          <w:lang w:eastAsia="fr-FR"/>
        </w:rPr>
      </w:pPr>
    </w:p>
    <w:p w14:paraId="60D979FF" w14:textId="77777777" w:rsidR="00373B7C" w:rsidRPr="00373B7C" w:rsidRDefault="00373B7C" w:rsidP="00373B7C">
      <w:pPr>
        <w:spacing w:before="120" w:after="100" w:line="240" w:lineRule="auto"/>
        <w:ind w:left="460" w:right="40"/>
        <w:jc w:val="both"/>
        <w:rPr>
          <w:rFonts w:ascii="Times New Roman" w:eastAsia="Times New Roman" w:hAnsi="Times New Roman" w:cs="Times New Roman"/>
          <w:sz w:val="24"/>
          <w:szCs w:val="24"/>
          <w:lang w:eastAsia="fr-FR"/>
        </w:rPr>
      </w:pPr>
      <w:r w:rsidRPr="00373B7C">
        <w:rPr>
          <w:rFonts w:ascii="Times New Roman" w:eastAsia="Times New Roman" w:hAnsi="Times New Roman" w:cs="Times New Roman"/>
          <w:sz w:val="24"/>
          <w:szCs w:val="24"/>
          <w:lang w:eastAsia="fr-FR"/>
        </w:rPr>
        <w:t>Donner les noms, prénoms et coordonnées du ou des chefs de chantier susceptibles d'intervenir dans le cadre du présent marché.</w:t>
      </w:r>
    </w:p>
    <w:p w14:paraId="15E0CD8B" w14:textId="77777777" w:rsidR="00373B7C" w:rsidRPr="00373B7C" w:rsidRDefault="00373B7C" w:rsidP="00373B7C">
      <w:pPr>
        <w:spacing w:before="120" w:after="100" w:line="240" w:lineRule="auto"/>
        <w:ind w:left="460" w:right="40"/>
        <w:jc w:val="both"/>
        <w:rPr>
          <w:rFonts w:ascii="Times New Roman" w:eastAsia="Times New Roman" w:hAnsi="Times New Roman" w:cs="Times New Roman"/>
          <w:sz w:val="24"/>
          <w:szCs w:val="24"/>
          <w:lang w:eastAsia="fr-FR"/>
        </w:rPr>
      </w:pPr>
    </w:p>
    <w:p w14:paraId="122A1C8F" w14:textId="77777777" w:rsidR="00373B7C" w:rsidRPr="00373B7C" w:rsidRDefault="00373B7C" w:rsidP="00373B7C">
      <w:pPr>
        <w:spacing w:before="120" w:after="100" w:line="240" w:lineRule="auto"/>
        <w:ind w:left="460" w:right="40"/>
        <w:jc w:val="both"/>
        <w:rPr>
          <w:rFonts w:ascii="Times New Roman" w:eastAsia="Times New Roman" w:hAnsi="Times New Roman" w:cs="Times New Roman"/>
          <w:sz w:val="24"/>
          <w:szCs w:val="24"/>
          <w:lang w:eastAsia="fr-FR"/>
        </w:rPr>
      </w:pPr>
      <w:r w:rsidRPr="00373B7C">
        <w:rPr>
          <w:rFonts w:ascii="Times New Roman" w:eastAsia="Times New Roman" w:hAnsi="Times New Roman" w:cs="Times New Roman"/>
          <w:sz w:val="24"/>
          <w:szCs w:val="24"/>
          <w:lang w:eastAsia="fr-FR"/>
        </w:rPr>
        <w:t>Note maximale du sous-critère "chef de chantier" : 10 points</w:t>
      </w:r>
    </w:p>
    <w:p w14:paraId="07D1274E" w14:textId="77777777" w:rsidR="00373B7C" w:rsidRPr="00373B7C" w:rsidRDefault="00373B7C" w:rsidP="00373B7C">
      <w:pPr>
        <w:spacing w:before="120" w:after="100" w:line="240" w:lineRule="auto"/>
        <w:ind w:left="460" w:right="40"/>
        <w:jc w:val="both"/>
        <w:rPr>
          <w:rFonts w:ascii="Times New Roman" w:eastAsia="Times New Roman" w:hAnsi="Times New Roman" w:cs="Times New Roman"/>
          <w:sz w:val="24"/>
          <w:szCs w:val="24"/>
          <w:lang w:eastAsia="fr-FR"/>
        </w:rPr>
      </w:pPr>
    </w:p>
    <w:p w14:paraId="74964328" w14:textId="77777777" w:rsidR="00373B7C" w:rsidRPr="00373B7C" w:rsidRDefault="00373B7C" w:rsidP="00373B7C">
      <w:pPr>
        <w:spacing w:before="120" w:after="100" w:line="240" w:lineRule="auto"/>
        <w:ind w:left="460" w:right="40"/>
        <w:jc w:val="both"/>
        <w:rPr>
          <w:rFonts w:ascii="Times New Roman" w:eastAsia="Times New Roman" w:hAnsi="Times New Roman" w:cs="Times New Roman"/>
          <w:sz w:val="24"/>
          <w:szCs w:val="24"/>
          <w:lang w:eastAsia="fr-FR"/>
        </w:rPr>
      </w:pPr>
      <w:r w:rsidRPr="00373B7C">
        <w:rPr>
          <w:rFonts w:ascii="Times New Roman" w:eastAsia="Times New Roman" w:hAnsi="Times New Roman" w:cs="Times New Roman"/>
          <w:sz w:val="24"/>
          <w:szCs w:val="24"/>
          <w:lang w:eastAsia="fr-FR"/>
        </w:rPr>
        <w:t>Notation sous-critère "chef de chantier" :</w:t>
      </w:r>
    </w:p>
    <w:p w14:paraId="39660018" w14:textId="77777777" w:rsidR="00373B7C" w:rsidRPr="00373B7C" w:rsidRDefault="00373B7C" w:rsidP="00373B7C">
      <w:pPr>
        <w:spacing w:before="120" w:after="100" w:line="240" w:lineRule="auto"/>
        <w:ind w:left="460" w:right="40"/>
        <w:jc w:val="both"/>
        <w:rPr>
          <w:rFonts w:ascii="Times New Roman" w:eastAsia="Times New Roman" w:hAnsi="Times New Roman" w:cs="Times New Roman"/>
          <w:sz w:val="24"/>
          <w:szCs w:val="24"/>
          <w:lang w:eastAsia="fr-FR"/>
        </w:rPr>
      </w:pPr>
    </w:p>
    <w:p w14:paraId="439B51FD" w14:textId="77777777" w:rsidR="00373B7C" w:rsidRPr="00373B7C" w:rsidRDefault="00373B7C" w:rsidP="00373B7C">
      <w:pPr>
        <w:numPr>
          <w:ilvl w:val="0"/>
          <w:numId w:val="32"/>
        </w:numPr>
        <w:spacing w:before="120" w:after="100" w:line="240" w:lineRule="auto"/>
        <w:ind w:right="40"/>
        <w:jc w:val="both"/>
        <w:rPr>
          <w:rFonts w:ascii="Times New Roman" w:eastAsia="Times New Roman" w:hAnsi="Times New Roman" w:cs="Times New Roman"/>
          <w:sz w:val="24"/>
          <w:szCs w:val="24"/>
          <w:lang w:eastAsia="fr-FR"/>
        </w:rPr>
      </w:pPr>
      <w:r w:rsidRPr="00373B7C">
        <w:rPr>
          <w:rFonts w:ascii="Times New Roman" w:eastAsia="Times New Roman" w:hAnsi="Times New Roman" w:cs="Times New Roman"/>
          <w:sz w:val="24"/>
          <w:szCs w:val="24"/>
          <w:lang w:eastAsia="fr-FR"/>
        </w:rPr>
        <w:t>Pas de chef de chantier désigné : 0 point ;</w:t>
      </w:r>
    </w:p>
    <w:p w14:paraId="38A52583" w14:textId="77777777" w:rsidR="00373B7C" w:rsidRPr="00373B7C" w:rsidRDefault="00373B7C" w:rsidP="00373B7C">
      <w:pPr>
        <w:numPr>
          <w:ilvl w:val="0"/>
          <w:numId w:val="32"/>
        </w:numPr>
        <w:spacing w:before="120" w:after="100" w:line="240" w:lineRule="auto"/>
        <w:ind w:right="40"/>
        <w:jc w:val="both"/>
        <w:rPr>
          <w:rFonts w:ascii="Times New Roman" w:eastAsia="Times New Roman" w:hAnsi="Times New Roman" w:cs="Times New Roman"/>
          <w:sz w:val="24"/>
          <w:szCs w:val="24"/>
          <w:lang w:eastAsia="fr-FR"/>
        </w:rPr>
      </w:pPr>
      <w:r w:rsidRPr="00373B7C">
        <w:rPr>
          <w:rFonts w:ascii="Times New Roman" w:eastAsia="Times New Roman" w:hAnsi="Times New Roman" w:cs="Times New Roman"/>
          <w:sz w:val="24"/>
          <w:szCs w:val="24"/>
          <w:lang w:eastAsia="fr-FR"/>
        </w:rPr>
        <w:t>Chef de chantier désigné : 10 points</w:t>
      </w:r>
    </w:p>
    <w:p w14:paraId="329CDAD2" w14:textId="77777777" w:rsidR="00373B7C" w:rsidRPr="00373B7C" w:rsidRDefault="00373B7C" w:rsidP="00373B7C">
      <w:pPr>
        <w:spacing w:before="120" w:after="100" w:line="240" w:lineRule="auto"/>
        <w:ind w:right="40"/>
        <w:jc w:val="both"/>
        <w:rPr>
          <w:rFonts w:ascii="Times New Roman" w:eastAsia="Times New Roman" w:hAnsi="Times New Roman" w:cs="Times New Roman"/>
          <w:sz w:val="20"/>
          <w:szCs w:val="20"/>
          <w:lang w:eastAsia="fr-FR"/>
        </w:rPr>
      </w:pPr>
    </w:p>
    <w:p w14:paraId="46838806" w14:textId="7A34ECE6" w:rsidR="00373B7C" w:rsidRPr="00373B7C" w:rsidRDefault="00373B7C" w:rsidP="00373B7C">
      <w:pPr>
        <w:pStyle w:val="Paragraphedeliste"/>
        <w:numPr>
          <w:ilvl w:val="1"/>
          <w:numId w:val="35"/>
        </w:numPr>
        <w:spacing w:before="120" w:after="100"/>
        <w:ind w:right="40"/>
        <w:rPr>
          <w:rFonts w:ascii="Times New Roman" w:hAnsi="Times New Roman"/>
          <w:b/>
          <w:bCs/>
          <w:sz w:val="26"/>
          <w:szCs w:val="26"/>
        </w:rPr>
      </w:pPr>
      <w:r w:rsidRPr="00373B7C">
        <w:rPr>
          <w:rFonts w:ascii="Times New Roman" w:hAnsi="Times New Roman"/>
          <w:b/>
          <w:bCs/>
          <w:sz w:val="26"/>
          <w:szCs w:val="26"/>
        </w:rPr>
        <w:t>Références de chantiers similaires au marché</w:t>
      </w:r>
    </w:p>
    <w:p w14:paraId="40A7A36A" w14:textId="77777777" w:rsidR="00373B7C" w:rsidRPr="00373B7C" w:rsidRDefault="00373B7C" w:rsidP="00373B7C">
      <w:pPr>
        <w:pStyle w:val="Paragraphedeliste"/>
        <w:spacing w:before="120" w:after="100"/>
        <w:ind w:left="705" w:right="40"/>
        <w:rPr>
          <w:rFonts w:ascii="Times New Roman" w:hAnsi="Times New Roman"/>
          <w:sz w:val="20"/>
          <w:szCs w:val="20"/>
        </w:rPr>
      </w:pPr>
    </w:p>
    <w:p w14:paraId="3F0630F0" w14:textId="6C6A0902" w:rsidR="00373B7C" w:rsidRPr="00373B7C" w:rsidRDefault="00373B7C" w:rsidP="00373B7C">
      <w:pPr>
        <w:spacing w:before="120" w:after="100" w:line="240" w:lineRule="auto"/>
        <w:ind w:left="460" w:right="40"/>
        <w:jc w:val="both"/>
        <w:rPr>
          <w:rFonts w:ascii="Times New Roman" w:eastAsia="Times New Roman" w:hAnsi="Times New Roman" w:cs="Times New Roman"/>
          <w:sz w:val="24"/>
          <w:szCs w:val="24"/>
          <w:lang w:eastAsia="fr-FR"/>
        </w:rPr>
      </w:pPr>
      <w:r w:rsidRPr="00373B7C">
        <w:rPr>
          <w:rFonts w:ascii="Times New Roman" w:eastAsia="Times New Roman" w:hAnsi="Times New Roman" w:cs="Times New Roman"/>
          <w:sz w:val="24"/>
          <w:szCs w:val="24"/>
          <w:lang w:eastAsia="fr-FR"/>
        </w:rPr>
        <w:t>Donner une liste de chantiers d'arasement réalisés sur les 3 dernières années (2023, 2024, 2025) par l'entreprise.</w:t>
      </w:r>
    </w:p>
    <w:p w14:paraId="04A3C6B3" w14:textId="77777777" w:rsidR="00373B7C" w:rsidRPr="00373B7C" w:rsidRDefault="00373B7C" w:rsidP="00373B7C">
      <w:pPr>
        <w:spacing w:before="120" w:after="100" w:line="240" w:lineRule="auto"/>
        <w:ind w:left="460" w:right="40"/>
        <w:jc w:val="both"/>
        <w:rPr>
          <w:rFonts w:ascii="Times New Roman" w:eastAsia="Times New Roman" w:hAnsi="Times New Roman" w:cs="Times New Roman"/>
          <w:sz w:val="24"/>
          <w:szCs w:val="24"/>
          <w:lang w:eastAsia="fr-FR"/>
        </w:rPr>
      </w:pPr>
    </w:p>
    <w:p w14:paraId="6B902A19" w14:textId="79E8B398" w:rsidR="00373B7C" w:rsidRPr="00373B7C" w:rsidRDefault="00373B7C" w:rsidP="00373B7C">
      <w:pPr>
        <w:spacing w:before="120" w:after="100" w:line="240" w:lineRule="auto"/>
        <w:ind w:left="460" w:right="40"/>
        <w:jc w:val="both"/>
        <w:rPr>
          <w:rFonts w:ascii="Times New Roman" w:eastAsia="Times New Roman" w:hAnsi="Times New Roman" w:cs="Times New Roman"/>
          <w:sz w:val="24"/>
          <w:szCs w:val="24"/>
          <w:lang w:eastAsia="fr-FR"/>
        </w:rPr>
      </w:pPr>
      <w:r w:rsidRPr="00373B7C">
        <w:rPr>
          <w:rFonts w:ascii="Times New Roman" w:eastAsia="Times New Roman" w:hAnsi="Times New Roman" w:cs="Times New Roman"/>
          <w:sz w:val="24"/>
          <w:szCs w:val="24"/>
          <w:lang w:eastAsia="fr-FR"/>
        </w:rPr>
        <w:t>Pour chaque chantier donné en référence, le candidat fournira le nom du bénéficiaire des travaux, un descriptif succinct des travaux, la période d’exécution et leur montant HT.</w:t>
      </w:r>
    </w:p>
    <w:p w14:paraId="574299D3" w14:textId="77777777" w:rsidR="00373B7C" w:rsidRPr="00373B7C" w:rsidRDefault="00373B7C" w:rsidP="00373B7C">
      <w:pPr>
        <w:spacing w:before="120" w:after="100" w:line="240" w:lineRule="auto"/>
        <w:ind w:left="460" w:right="40"/>
        <w:jc w:val="both"/>
        <w:rPr>
          <w:rFonts w:ascii="Times New Roman" w:eastAsia="Times New Roman" w:hAnsi="Times New Roman" w:cs="Times New Roman"/>
          <w:sz w:val="24"/>
          <w:szCs w:val="24"/>
          <w:lang w:eastAsia="fr-FR"/>
        </w:rPr>
      </w:pPr>
    </w:p>
    <w:p w14:paraId="14ABE2CB" w14:textId="77777777" w:rsidR="00373B7C" w:rsidRPr="00373B7C" w:rsidRDefault="00373B7C" w:rsidP="00373B7C">
      <w:pPr>
        <w:spacing w:before="120" w:after="100" w:line="240" w:lineRule="auto"/>
        <w:ind w:left="460" w:right="40"/>
        <w:jc w:val="both"/>
        <w:rPr>
          <w:rFonts w:ascii="Times New Roman" w:eastAsia="Times New Roman" w:hAnsi="Times New Roman" w:cs="Times New Roman"/>
          <w:sz w:val="24"/>
          <w:szCs w:val="24"/>
          <w:lang w:eastAsia="fr-FR"/>
        </w:rPr>
      </w:pPr>
      <w:r w:rsidRPr="00373B7C">
        <w:rPr>
          <w:rFonts w:ascii="Times New Roman" w:eastAsia="Times New Roman" w:hAnsi="Times New Roman" w:cs="Times New Roman"/>
          <w:sz w:val="24"/>
          <w:szCs w:val="24"/>
          <w:lang w:eastAsia="fr-FR"/>
        </w:rPr>
        <w:t>Note maximale du sous-critère "références" : 20 points</w:t>
      </w:r>
    </w:p>
    <w:p w14:paraId="1C3300E9" w14:textId="77777777" w:rsidR="00373B7C" w:rsidRPr="00373B7C" w:rsidRDefault="00373B7C" w:rsidP="00373B7C">
      <w:pPr>
        <w:spacing w:before="120" w:after="100" w:line="240" w:lineRule="auto"/>
        <w:ind w:left="460" w:right="40"/>
        <w:jc w:val="both"/>
        <w:rPr>
          <w:rFonts w:ascii="Times New Roman" w:eastAsia="Times New Roman" w:hAnsi="Times New Roman" w:cs="Times New Roman"/>
          <w:sz w:val="24"/>
          <w:szCs w:val="24"/>
          <w:lang w:eastAsia="fr-FR"/>
        </w:rPr>
      </w:pPr>
    </w:p>
    <w:p w14:paraId="212833D4" w14:textId="77777777" w:rsidR="00373B7C" w:rsidRPr="00373B7C" w:rsidRDefault="00373B7C" w:rsidP="00373B7C">
      <w:pPr>
        <w:spacing w:before="120" w:after="100" w:line="240" w:lineRule="auto"/>
        <w:ind w:left="460" w:right="40"/>
        <w:jc w:val="both"/>
        <w:rPr>
          <w:rFonts w:ascii="Times New Roman" w:eastAsia="Times New Roman" w:hAnsi="Times New Roman" w:cs="Times New Roman"/>
          <w:sz w:val="24"/>
          <w:szCs w:val="24"/>
          <w:lang w:eastAsia="fr-FR"/>
        </w:rPr>
      </w:pPr>
      <w:r w:rsidRPr="00373B7C">
        <w:rPr>
          <w:rFonts w:ascii="Times New Roman" w:eastAsia="Times New Roman" w:hAnsi="Times New Roman" w:cs="Times New Roman"/>
          <w:sz w:val="24"/>
          <w:szCs w:val="24"/>
          <w:lang w:eastAsia="fr-FR"/>
        </w:rPr>
        <w:t>Notation sous-critère "références" :</w:t>
      </w:r>
    </w:p>
    <w:p w14:paraId="5B27170A" w14:textId="77777777" w:rsidR="00373B7C" w:rsidRPr="00373B7C" w:rsidRDefault="00373B7C" w:rsidP="00373B7C">
      <w:pPr>
        <w:spacing w:before="120" w:after="100" w:line="240" w:lineRule="auto"/>
        <w:ind w:left="460" w:right="40"/>
        <w:jc w:val="both"/>
        <w:rPr>
          <w:rFonts w:ascii="Times New Roman" w:eastAsia="Times New Roman" w:hAnsi="Times New Roman" w:cs="Times New Roman"/>
          <w:sz w:val="24"/>
          <w:szCs w:val="24"/>
          <w:lang w:eastAsia="fr-FR"/>
        </w:rPr>
      </w:pPr>
    </w:p>
    <w:p w14:paraId="1E591AB1" w14:textId="77777777" w:rsidR="00373B7C" w:rsidRPr="00373B7C" w:rsidRDefault="00373B7C" w:rsidP="00373B7C">
      <w:pPr>
        <w:numPr>
          <w:ilvl w:val="0"/>
          <w:numId w:val="32"/>
        </w:numPr>
        <w:spacing w:after="100" w:line="240" w:lineRule="auto"/>
        <w:ind w:right="38"/>
        <w:jc w:val="both"/>
        <w:rPr>
          <w:rFonts w:ascii="Times New Roman" w:eastAsia="Times New Roman" w:hAnsi="Times New Roman" w:cs="Times New Roman"/>
          <w:sz w:val="24"/>
          <w:szCs w:val="24"/>
          <w:lang w:eastAsia="fr-FR"/>
        </w:rPr>
      </w:pPr>
      <w:bookmarkStart w:id="2" w:name="_Hlk60987614"/>
      <w:r w:rsidRPr="00373B7C">
        <w:rPr>
          <w:rFonts w:ascii="Times New Roman" w:eastAsia="Times New Roman" w:hAnsi="Times New Roman" w:cs="Times New Roman"/>
          <w:sz w:val="24"/>
          <w:szCs w:val="24"/>
          <w:lang w:eastAsia="fr-FR"/>
        </w:rPr>
        <w:t>Pas de chantier de référence : 0% de la note ;</w:t>
      </w:r>
    </w:p>
    <w:bookmarkEnd w:id="2"/>
    <w:p w14:paraId="5B61C780" w14:textId="77777777" w:rsidR="00373B7C" w:rsidRPr="00373B7C" w:rsidRDefault="00373B7C" w:rsidP="00373B7C">
      <w:pPr>
        <w:numPr>
          <w:ilvl w:val="0"/>
          <w:numId w:val="32"/>
        </w:numPr>
        <w:spacing w:before="120" w:after="100" w:line="240" w:lineRule="auto"/>
        <w:ind w:right="40"/>
        <w:jc w:val="both"/>
        <w:rPr>
          <w:rFonts w:ascii="Times New Roman" w:eastAsia="Times New Roman" w:hAnsi="Times New Roman" w:cs="Times New Roman"/>
          <w:sz w:val="24"/>
          <w:szCs w:val="24"/>
          <w:lang w:eastAsia="fr-FR"/>
        </w:rPr>
      </w:pPr>
      <w:r w:rsidRPr="00373B7C">
        <w:rPr>
          <w:rFonts w:ascii="Times New Roman" w:eastAsia="Times New Roman" w:hAnsi="Times New Roman" w:cs="Times New Roman"/>
          <w:sz w:val="24"/>
          <w:szCs w:val="24"/>
          <w:lang w:eastAsia="fr-FR"/>
        </w:rPr>
        <w:t>Moins de 5 chantiers : 50% de la note ;</w:t>
      </w:r>
    </w:p>
    <w:p w14:paraId="512F531D" w14:textId="77777777" w:rsidR="00373B7C" w:rsidRPr="00373B7C" w:rsidRDefault="00373B7C" w:rsidP="00373B7C">
      <w:pPr>
        <w:numPr>
          <w:ilvl w:val="0"/>
          <w:numId w:val="32"/>
        </w:numPr>
        <w:spacing w:before="120" w:after="100" w:line="240" w:lineRule="auto"/>
        <w:ind w:right="40"/>
        <w:jc w:val="both"/>
        <w:rPr>
          <w:rFonts w:ascii="Times New Roman" w:eastAsia="Times New Roman" w:hAnsi="Times New Roman" w:cs="Times New Roman"/>
          <w:sz w:val="24"/>
          <w:szCs w:val="24"/>
          <w:lang w:eastAsia="fr-FR"/>
        </w:rPr>
      </w:pPr>
      <w:r w:rsidRPr="00373B7C">
        <w:rPr>
          <w:rFonts w:ascii="Times New Roman" w:eastAsia="Times New Roman" w:hAnsi="Times New Roman" w:cs="Times New Roman"/>
          <w:sz w:val="24"/>
          <w:szCs w:val="24"/>
          <w:lang w:eastAsia="fr-FR"/>
        </w:rPr>
        <w:t>De 5 à 9 chantiers : 70% de la note ;</w:t>
      </w:r>
    </w:p>
    <w:p w14:paraId="1F9462AB" w14:textId="77777777" w:rsidR="00373B7C" w:rsidRPr="00373B7C" w:rsidRDefault="00373B7C" w:rsidP="00373B7C">
      <w:pPr>
        <w:numPr>
          <w:ilvl w:val="0"/>
          <w:numId w:val="32"/>
        </w:numPr>
        <w:spacing w:before="120" w:after="100" w:line="240" w:lineRule="auto"/>
        <w:ind w:right="40"/>
        <w:jc w:val="both"/>
        <w:rPr>
          <w:rFonts w:ascii="Times New Roman" w:eastAsia="Times New Roman" w:hAnsi="Times New Roman" w:cs="Times New Roman"/>
          <w:sz w:val="24"/>
          <w:szCs w:val="24"/>
          <w:lang w:eastAsia="fr-FR"/>
        </w:rPr>
      </w:pPr>
      <w:r w:rsidRPr="00373B7C">
        <w:rPr>
          <w:rFonts w:ascii="Times New Roman" w:eastAsia="Times New Roman" w:hAnsi="Times New Roman" w:cs="Times New Roman"/>
          <w:sz w:val="24"/>
          <w:szCs w:val="24"/>
          <w:lang w:eastAsia="fr-FR"/>
        </w:rPr>
        <w:t>10 chantiers et plus : 100% de la note.</w:t>
      </w:r>
    </w:p>
    <w:p w14:paraId="2005E3B1" w14:textId="602E4E57" w:rsidR="00373B7C" w:rsidRPr="00373B7C" w:rsidRDefault="00373B7C" w:rsidP="00373B7C">
      <w:pPr>
        <w:spacing w:before="120" w:after="100" w:line="240" w:lineRule="auto"/>
        <w:ind w:left="460" w:right="40"/>
        <w:jc w:val="both"/>
        <w:rPr>
          <w:rFonts w:ascii="Times New Roman" w:eastAsia="Times New Roman" w:hAnsi="Times New Roman" w:cs="Times New Roman"/>
          <w:sz w:val="24"/>
          <w:szCs w:val="24"/>
          <w:lang w:eastAsia="fr-FR"/>
        </w:rPr>
      </w:pPr>
      <w:r w:rsidRPr="00373B7C">
        <w:rPr>
          <w:rFonts w:ascii="Times New Roman" w:eastAsia="Times New Roman" w:hAnsi="Times New Roman" w:cs="Times New Roman"/>
          <w:sz w:val="24"/>
          <w:szCs w:val="24"/>
          <w:lang w:eastAsia="fr-FR"/>
        </w:rPr>
        <w:lastRenderedPageBreak/>
        <w:t xml:space="preserve">Le candidat veillera à fournir uniquement des références comparables en termes de types de travaux et avec montant minimum de travaux de </w:t>
      </w:r>
      <w:r w:rsidR="00BA2DC0">
        <w:rPr>
          <w:rFonts w:ascii="Times New Roman" w:eastAsia="Times New Roman" w:hAnsi="Times New Roman" w:cs="Times New Roman"/>
          <w:sz w:val="24"/>
          <w:szCs w:val="24"/>
          <w:lang w:eastAsia="fr-FR"/>
        </w:rPr>
        <w:t>5</w:t>
      </w:r>
      <w:r w:rsidRPr="00373B7C">
        <w:rPr>
          <w:rFonts w:ascii="Times New Roman" w:eastAsia="Times New Roman" w:hAnsi="Times New Roman" w:cs="Times New Roman"/>
          <w:sz w:val="24"/>
          <w:szCs w:val="24"/>
          <w:lang w:eastAsia="fr-FR"/>
        </w:rPr>
        <w:t xml:space="preserve"> 000€ HT.</w:t>
      </w:r>
    </w:p>
    <w:p w14:paraId="1CFCD39F" w14:textId="77777777" w:rsidR="00373B7C" w:rsidRPr="00373B7C" w:rsidRDefault="00373B7C" w:rsidP="00373B7C">
      <w:pPr>
        <w:spacing w:before="120" w:after="100" w:line="240" w:lineRule="auto"/>
        <w:ind w:left="460" w:right="40"/>
        <w:jc w:val="both"/>
        <w:rPr>
          <w:rFonts w:ascii="Times New Roman" w:eastAsia="Times New Roman" w:hAnsi="Times New Roman" w:cs="Times New Roman"/>
          <w:sz w:val="20"/>
          <w:szCs w:val="20"/>
          <w:lang w:eastAsia="fr-FR"/>
        </w:rPr>
      </w:pPr>
      <w:r w:rsidRPr="00373B7C">
        <w:rPr>
          <w:rFonts w:ascii="Times New Roman" w:eastAsia="Times New Roman" w:hAnsi="Times New Roman" w:cs="Times New Roman"/>
          <w:sz w:val="24"/>
          <w:szCs w:val="24"/>
          <w:lang w:eastAsia="fr-FR"/>
        </w:rPr>
        <w:t>L’ONF pourra au besoin demander des justificatifs complémentaires à l’entreprise sur la liste des chantiers cités en référence. Si le candidat s’avérait dans l’incapacité de fournir les justificatifs complémentaires demandés pour certains chantiers, les dits chantiers ne seraient pas pris en compte dans la notation.</w:t>
      </w:r>
    </w:p>
    <w:p w14:paraId="653CFE98" w14:textId="77777777" w:rsidR="00373B7C" w:rsidRPr="00373B7C" w:rsidRDefault="00373B7C" w:rsidP="00373B7C">
      <w:pPr>
        <w:rPr>
          <w:rFonts w:ascii="Times New Roman" w:eastAsia="Calibri" w:hAnsi="Times New Roman" w:cs="Times New Roman"/>
          <w:b/>
          <w:bCs/>
          <w:sz w:val="28"/>
          <w:szCs w:val="28"/>
        </w:rPr>
      </w:pPr>
    </w:p>
    <w:p w14:paraId="6583D929" w14:textId="77777777" w:rsidR="00373B7C" w:rsidRPr="00373B7C" w:rsidRDefault="00373B7C" w:rsidP="00373B7C">
      <w:pPr>
        <w:rPr>
          <w:rFonts w:ascii="Times New Roman" w:eastAsia="Calibri" w:hAnsi="Times New Roman" w:cs="Times New Roman"/>
          <w:b/>
          <w:bCs/>
          <w:sz w:val="28"/>
          <w:szCs w:val="28"/>
        </w:rPr>
      </w:pPr>
    </w:p>
    <w:p w14:paraId="1589D649" w14:textId="44A7BFB7" w:rsidR="00373B7C" w:rsidRPr="00373B7C" w:rsidRDefault="00373B7C" w:rsidP="00373B7C">
      <w:pPr>
        <w:pStyle w:val="Paragraphedeliste"/>
        <w:numPr>
          <w:ilvl w:val="0"/>
          <w:numId w:val="34"/>
        </w:numPr>
        <w:rPr>
          <w:rFonts w:ascii="Times New Roman" w:eastAsia="Calibri" w:hAnsi="Times New Roman"/>
          <w:b/>
          <w:sz w:val="28"/>
          <w:szCs w:val="20"/>
        </w:rPr>
      </w:pPr>
      <w:r w:rsidRPr="00373B7C">
        <w:rPr>
          <w:rFonts w:ascii="Times New Roman" w:eastAsia="Calibri" w:hAnsi="Times New Roman"/>
          <w:b/>
          <w:sz w:val="28"/>
          <w:szCs w:val="20"/>
        </w:rPr>
        <w:t>MÉTHODOLOGIE ET MESURES ENVIRONNEMENTALES - 70 points</w:t>
      </w:r>
    </w:p>
    <w:p w14:paraId="0940EA46" w14:textId="77777777" w:rsidR="00E93868" w:rsidRDefault="00E93868" w:rsidP="00373B7C">
      <w:pPr>
        <w:rPr>
          <w:rFonts w:ascii="Times New Roman" w:eastAsia="Calibri" w:hAnsi="Times New Roman" w:cs="Times New Roman"/>
          <w:b/>
          <w:bCs/>
          <w:sz w:val="24"/>
          <w:szCs w:val="24"/>
        </w:rPr>
      </w:pPr>
    </w:p>
    <w:p w14:paraId="0FB7A166" w14:textId="05C59DBC" w:rsidR="00373B7C" w:rsidRPr="00373B7C" w:rsidRDefault="00373B7C" w:rsidP="00373B7C">
      <w:pPr>
        <w:rPr>
          <w:rFonts w:ascii="Times New Roman" w:eastAsia="Calibri" w:hAnsi="Times New Roman" w:cs="Times New Roman"/>
          <w:b/>
          <w:bCs/>
          <w:sz w:val="36"/>
          <w:szCs w:val="24"/>
        </w:rPr>
      </w:pPr>
      <w:r w:rsidRPr="00373B7C">
        <w:rPr>
          <w:rFonts w:ascii="Times New Roman" w:eastAsia="Calibri" w:hAnsi="Times New Roman" w:cs="Times New Roman"/>
          <w:b/>
          <w:bCs/>
          <w:sz w:val="24"/>
          <w:szCs w:val="24"/>
        </w:rPr>
        <w:t>Nombre maximum de pages : 4</w:t>
      </w:r>
    </w:p>
    <w:p w14:paraId="12B77257" w14:textId="77777777" w:rsidR="00373B7C" w:rsidRPr="00373B7C" w:rsidRDefault="00373B7C" w:rsidP="00373B7C">
      <w:pPr>
        <w:rPr>
          <w:rFonts w:ascii="Times New Roman" w:eastAsia="Calibri" w:hAnsi="Times New Roman" w:cs="Times New Roman"/>
          <w:b/>
          <w:sz w:val="28"/>
          <w:szCs w:val="20"/>
        </w:rPr>
      </w:pPr>
    </w:p>
    <w:p w14:paraId="22AA347F" w14:textId="0534B56F" w:rsidR="00373B7C" w:rsidRPr="00373B7C" w:rsidRDefault="00373B7C" w:rsidP="00373B7C">
      <w:pPr>
        <w:spacing w:before="120" w:after="100" w:line="240" w:lineRule="auto"/>
        <w:ind w:right="40"/>
        <w:rPr>
          <w:rFonts w:ascii="Times New Roman" w:eastAsia="Times New Roman" w:hAnsi="Times New Roman" w:cs="Times New Roman"/>
          <w:sz w:val="24"/>
          <w:szCs w:val="24"/>
          <w:lang w:eastAsia="fr-FR"/>
        </w:rPr>
      </w:pPr>
      <w:r w:rsidRPr="00373B7C">
        <w:rPr>
          <w:rFonts w:ascii="Times New Roman" w:eastAsia="Times New Roman" w:hAnsi="Times New Roman" w:cs="Times New Roman"/>
          <w:sz w:val="24"/>
          <w:szCs w:val="24"/>
          <w:lang w:eastAsia="fr-FR"/>
        </w:rPr>
        <w:t>Le candidat fournira une note précisant la</w:t>
      </w:r>
      <w:r w:rsidRPr="00373B7C">
        <w:rPr>
          <w:rFonts w:ascii="Times New Roman" w:eastAsia="Times New Roman" w:hAnsi="Times New Roman" w:cs="Times New Roman"/>
          <w:b/>
          <w:sz w:val="24"/>
          <w:szCs w:val="24"/>
          <w:lang w:eastAsia="fr-FR"/>
        </w:rPr>
        <w:t xml:space="preserve"> méthodologie </w:t>
      </w:r>
      <w:r w:rsidRPr="00373B7C">
        <w:rPr>
          <w:rFonts w:ascii="Times New Roman" w:eastAsia="Times New Roman" w:hAnsi="Times New Roman" w:cs="Times New Roman"/>
          <w:sz w:val="24"/>
          <w:szCs w:val="24"/>
          <w:lang w:eastAsia="fr-FR"/>
        </w:rPr>
        <w:t>mise en place par l’entrepreneur pour exécuter les travaux d'arasement.</w:t>
      </w:r>
    </w:p>
    <w:p w14:paraId="5CECEBB1" w14:textId="77777777" w:rsidR="00373B7C" w:rsidRPr="00373B7C" w:rsidRDefault="00373B7C" w:rsidP="00373B7C">
      <w:pPr>
        <w:spacing w:before="120" w:after="100" w:line="240" w:lineRule="auto"/>
        <w:ind w:right="40"/>
        <w:rPr>
          <w:rFonts w:ascii="Times New Roman" w:eastAsia="Times New Roman" w:hAnsi="Times New Roman" w:cs="Times New Roman"/>
          <w:b/>
          <w:bCs/>
          <w:sz w:val="20"/>
          <w:szCs w:val="20"/>
          <w:lang w:eastAsia="fr-FR"/>
        </w:rPr>
      </w:pPr>
    </w:p>
    <w:p w14:paraId="76ACAB26" w14:textId="77777777" w:rsidR="00373B7C" w:rsidRPr="00373B7C" w:rsidRDefault="00373B7C" w:rsidP="00373B7C">
      <w:pPr>
        <w:spacing w:after="100" w:line="240" w:lineRule="auto"/>
        <w:ind w:left="601" w:right="38" w:hanging="601"/>
        <w:rPr>
          <w:rFonts w:ascii="Times New Roman" w:eastAsia="Times New Roman" w:hAnsi="Times New Roman" w:cs="Times New Roman"/>
          <w:b/>
          <w:bCs/>
          <w:sz w:val="26"/>
          <w:szCs w:val="26"/>
          <w:lang w:eastAsia="fr-FR"/>
        </w:rPr>
      </w:pPr>
      <w:r w:rsidRPr="00373B7C">
        <w:rPr>
          <w:rFonts w:ascii="Times New Roman" w:eastAsia="Times New Roman" w:hAnsi="Times New Roman" w:cs="Times New Roman"/>
          <w:b/>
          <w:bCs/>
          <w:sz w:val="26"/>
          <w:szCs w:val="26"/>
          <w:lang w:eastAsia="fr-FR"/>
        </w:rPr>
        <w:t>2.1.1) Analyse méthodologique conduisant à une organisation des prestations à réaliser et à un choix de matériels (engins…) ou de techniques pour l'arasement des routes revêtues ou empierrées. Obligation d’utiliser une pelle à pneus ou une pelle à chenille équipée de patins caoutchouc sur les routes revêtues.</w:t>
      </w:r>
    </w:p>
    <w:p w14:paraId="072EC237" w14:textId="77777777" w:rsidR="00373B7C" w:rsidRPr="00373B7C" w:rsidRDefault="00373B7C" w:rsidP="00373B7C">
      <w:pPr>
        <w:spacing w:after="100" w:line="240" w:lineRule="auto"/>
        <w:ind w:left="601" w:right="38" w:hanging="601"/>
        <w:rPr>
          <w:rFonts w:ascii="Times New Roman" w:eastAsia="Times New Roman" w:hAnsi="Times New Roman" w:cs="Times New Roman"/>
          <w:b/>
          <w:bCs/>
          <w:sz w:val="20"/>
          <w:szCs w:val="20"/>
          <w:lang w:eastAsia="fr-FR"/>
        </w:rPr>
      </w:pPr>
    </w:p>
    <w:p w14:paraId="592EC7CA" w14:textId="77777777" w:rsidR="00373B7C" w:rsidRPr="0005471A" w:rsidRDefault="00373B7C" w:rsidP="00373B7C">
      <w:pPr>
        <w:spacing w:before="120" w:after="100" w:line="240" w:lineRule="auto"/>
        <w:ind w:left="601" w:right="40"/>
        <w:rPr>
          <w:rFonts w:ascii="Times New Roman" w:eastAsia="Times New Roman" w:hAnsi="Times New Roman" w:cs="Times New Roman"/>
          <w:sz w:val="24"/>
          <w:szCs w:val="24"/>
          <w:lang w:eastAsia="fr-FR"/>
        </w:rPr>
      </w:pPr>
      <w:r w:rsidRPr="00373B7C">
        <w:rPr>
          <w:rFonts w:ascii="Times New Roman" w:eastAsia="Times New Roman" w:hAnsi="Times New Roman" w:cs="Times New Roman"/>
          <w:sz w:val="24"/>
          <w:szCs w:val="24"/>
          <w:lang w:eastAsia="fr-FR"/>
        </w:rPr>
        <w:t>Note maximale du sous-critère "méthode" : 40 points</w:t>
      </w:r>
    </w:p>
    <w:p w14:paraId="76F41C34" w14:textId="77777777" w:rsidR="00373B7C" w:rsidRPr="00373B7C" w:rsidRDefault="00373B7C" w:rsidP="00373B7C">
      <w:pPr>
        <w:spacing w:before="120" w:after="100" w:line="240" w:lineRule="auto"/>
        <w:ind w:left="601" w:right="40"/>
        <w:rPr>
          <w:rFonts w:ascii="Times New Roman" w:eastAsia="Times New Roman" w:hAnsi="Times New Roman" w:cs="Times New Roman"/>
          <w:sz w:val="24"/>
          <w:szCs w:val="24"/>
          <w:lang w:eastAsia="fr-FR"/>
        </w:rPr>
      </w:pPr>
    </w:p>
    <w:p w14:paraId="72B37B4D" w14:textId="77777777" w:rsidR="00373B7C" w:rsidRPr="0005471A" w:rsidRDefault="00373B7C" w:rsidP="00373B7C">
      <w:pPr>
        <w:spacing w:before="120" w:after="100" w:line="240" w:lineRule="auto"/>
        <w:ind w:left="601" w:right="40"/>
        <w:rPr>
          <w:rFonts w:ascii="Times New Roman" w:eastAsia="Times New Roman" w:hAnsi="Times New Roman" w:cs="Times New Roman"/>
          <w:sz w:val="24"/>
          <w:szCs w:val="24"/>
          <w:lang w:eastAsia="fr-FR"/>
        </w:rPr>
      </w:pPr>
      <w:r w:rsidRPr="00373B7C">
        <w:rPr>
          <w:rFonts w:ascii="Times New Roman" w:eastAsia="Times New Roman" w:hAnsi="Times New Roman" w:cs="Times New Roman"/>
          <w:sz w:val="24"/>
          <w:szCs w:val="24"/>
          <w:lang w:eastAsia="fr-FR"/>
        </w:rPr>
        <w:t>Notation sous-critère "méthode" :</w:t>
      </w:r>
    </w:p>
    <w:p w14:paraId="09A8EA62" w14:textId="77777777" w:rsidR="00373B7C" w:rsidRPr="00373B7C" w:rsidRDefault="00373B7C" w:rsidP="00373B7C">
      <w:pPr>
        <w:spacing w:before="120" w:after="100" w:line="240" w:lineRule="auto"/>
        <w:ind w:left="601" w:right="40"/>
        <w:rPr>
          <w:rFonts w:ascii="Times New Roman" w:eastAsia="Times New Roman" w:hAnsi="Times New Roman" w:cs="Times New Roman"/>
          <w:sz w:val="24"/>
          <w:szCs w:val="24"/>
          <w:lang w:eastAsia="fr-FR"/>
        </w:rPr>
      </w:pPr>
    </w:p>
    <w:p w14:paraId="6A8E40E4" w14:textId="77777777" w:rsidR="00373B7C" w:rsidRPr="00373B7C" w:rsidRDefault="00373B7C" w:rsidP="00373B7C">
      <w:pPr>
        <w:numPr>
          <w:ilvl w:val="0"/>
          <w:numId w:val="3"/>
        </w:numPr>
        <w:tabs>
          <w:tab w:val="left" w:pos="8426"/>
          <w:tab w:val="left" w:pos="8652"/>
        </w:tabs>
        <w:spacing w:after="0" w:line="240" w:lineRule="auto"/>
        <w:ind w:left="1417" w:right="40" w:hanging="390"/>
        <w:jc w:val="both"/>
        <w:rPr>
          <w:rFonts w:ascii="Times New Roman" w:eastAsia="Times New Roman" w:hAnsi="Times New Roman" w:cs="Times New Roman"/>
          <w:sz w:val="24"/>
          <w:szCs w:val="24"/>
          <w:lang w:eastAsia="fr-FR"/>
        </w:rPr>
      </w:pPr>
      <w:r w:rsidRPr="00373B7C">
        <w:rPr>
          <w:rFonts w:ascii="Times New Roman" w:eastAsia="Times New Roman" w:hAnsi="Times New Roman" w:cs="Times New Roman"/>
          <w:sz w:val="24"/>
          <w:szCs w:val="24"/>
          <w:lang w:eastAsia="fr-FR"/>
        </w:rPr>
        <w:t>0% des points : absence de proposition</w:t>
      </w:r>
    </w:p>
    <w:p w14:paraId="6E5C57D9" w14:textId="77777777" w:rsidR="00373B7C" w:rsidRPr="00373B7C" w:rsidRDefault="00373B7C" w:rsidP="00373B7C">
      <w:pPr>
        <w:numPr>
          <w:ilvl w:val="0"/>
          <w:numId w:val="3"/>
        </w:numPr>
        <w:tabs>
          <w:tab w:val="left" w:pos="8426"/>
          <w:tab w:val="left" w:pos="8652"/>
        </w:tabs>
        <w:spacing w:after="0" w:line="240" w:lineRule="auto"/>
        <w:ind w:left="1417" w:hanging="390"/>
        <w:contextualSpacing/>
        <w:rPr>
          <w:rFonts w:ascii="Times New Roman" w:eastAsia="Times New Roman" w:hAnsi="Times New Roman" w:cs="Times New Roman"/>
          <w:sz w:val="24"/>
          <w:szCs w:val="24"/>
          <w:lang w:eastAsia="fr-FR"/>
        </w:rPr>
      </w:pPr>
      <w:r w:rsidRPr="00373B7C">
        <w:rPr>
          <w:rFonts w:ascii="Times New Roman" w:eastAsia="Times New Roman" w:hAnsi="Times New Roman" w:cs="Times New Roman"/>
          <w:sz w:val="24"/>
          <w:szCs w:val="24"/>
          <w:lang w:eastAsia="fr-FR"/>
        </w:rPr>
        <w:t>20% des points : proposition technique insatisfaisante, peu adaptée au besoin formulé - offre de faible qualité, ou très incomplète</w:t>
      </w:r>
    </w:p>
    <w:p w14:paraId="67A304AF" w14:textId="77777777" w:rsidR="00373B7C" w:rsidRPr="00373B7C" w:rsidRDefault="00373B7C" w:rsidP="00373B7C">
      <w:pPr>
        <w:numPr>
          <w:ilvl w:val="0"/>
          <w:numId w:val="3"/>
        </w:numPr>
        <w:tabs>
          <w:tab w:val="left" w:pos="8426"/>
          <w:tab w:val="left" w:pos="8652"/>
        </w:tabs>
        <w:spacing w:after="0" w:line="240" w:lineRule="auto"/>
        <w:ind w:left="1417" w:hanging="390"/>
        <w:contextualSpacing/>
        <w:rPr>
          <w:rFonts w:ascii="Times New Roman" w:eastAsia="Times New Roman" w:hAnsi="Times New Roman" w:cs="Times New Roman"/>
          <w:sz w:val="24"/>
          <w:szCs w:val="24"/>
          <w:lang w:eastAsia="fr-FR"/>
        </w:rPr>
      </w:pPr>
      <w:r w:rsidRPr="00373B7C">
        <w:rPr>
          <w:rFonts w:ascii="Times New Roman" w:eastAsia="Times New Roman" w:hAnsi="Times New Roman" w:cs="Times New Roman"/>
          <w:sz w:val="24"/>
          <w:szCs w:val="24"/>
          <w:lang w:eastAsia="fr-FR"/>
        </w:rPr>
        <w:t>50% des points : proposition technique de moyenne qualité, nécessitant des ajustements mais témoignant de la compréhension des enjeux et du besoin.</w:t>
      </w:r>
    </w:p>
    <w:p w14:paraId="73F79A4B" w14:textId="77777777" w:rsidR="00373B7C" w:rsidRPr="00373B7C" w:rsidRDefault="00373B7C" w:rsidP="00373B7C">
      <w:pPr>
        <w:numPr>
          <w:ilvl w:val="0"/>
          <w:numId w:val="3"/>
        </w:numPr>
        <w:tabs>
          <w:tab w:val="left" w:pos="8426"/>
          <w:tab w:val="left" w:pos="8652"/>
        </w:tabs>
        <w:spacing w:after="0" w:line="240" w:lineRule="auto"/>
        <w:ind w:left="1417" w:hanging="390"/>
        <w:contextualSpacing/>
        <w:rPr>
          <w:rFonts w:ascii="Times New Roman" w:eastAsia="Times New Roman" w:hAnsi="Times New Roman" w:cs="Times New Roman"/>
          <w:sz w:val="24"/>
          <w:szCs w:val="24"/>
          <w:lang w:eastAsia="fr-FR"/>
        </w:rPr>
      </w:pPr>
      <w:r w:rsidRPr="00373B7C">
        <w:rPr>
          <w:rFonts w:ascii="Times New Roman" w:eastAsia="Times New Roman" w:hAnsi="Times New Roman" w:cs="Times New Roman"/>
          <w:sz w:val="24"/>
          <w:szCs w:val="24"/>
          <w:lang w:eastAsia="fr-FR"/>
        </w:rPr>
        <w:t>70% des points : bonne proposition technique répondant de façon satisfaisante au besoin.</w:t>
      </w:r>
    </w:p>
    <w:p w14:paraId="7CE71E96" w14:textId="77777777" w:rsidR="00373B7C" w:rsidRPr="0005471A" w:rsidRDefault="00373B7C" w:rsidP="00373B7C">
      <w:pPr>
        <w:numPr>
          <w:ilvl w:val="0"/>
          <w:numId w:val="3"/>
        </w:numPr>
        <w:tabs>
          <w:tab w:val="left" w:pos="8426"/>
          <w:tab w:val="left" w:pos="8652"/>
        </w:tabs>
        <w:spacing w:after="0" w:line="240" w:lineRule="auto"/>
        <w:ind w:left="1417" w:hanging="390"/>
        <w:contextualSpacing/>
        <w:rPr>
          <w:rFonts w:ascii="Times New Roman" w:eastAsia="Times New Roman" w:hAnsi="Times New Roman" w:cs="Times New Roman"/>
          <w:sz w:val="24"/>
          <w:szCs w:val="24"/>
          <w:lang w:eastAsia="fr-FR"/>
        </w:rPr>
      </w:pPr>
      <w:r w:rsidRPr="00373B7C">
        <w:rPr>
          <w:rFonts w:ascii="Times New Roman" w:eastAsia="Times New Roman" w:hAnsi="Times New Roman" w:cs="Times New Roman"/>
          <w:sz w:val="24"/>
          <w:szCs w:val="24"/>
          <w:lang w:eastAsia="fr-FR"/>
        </w:rPr>
        <w:t>100% des points : très bonne proposition technique et répondant de façon très satisfaisante au besoin.</w:t>
      </w:r>
    </w:p>
    <w:p w14:paraId="66895141" w14:textId="77777777" w:rsidR="00373B7C" w:rsidRDefault="00373B7C" w:rsidP="00E93868">
      <w:pPr>
        <w:tabs>
          <w:tab w:val="left" w:pos="8426"/>
          <w:tab w:val="left" w:pos="8652"/>
        </w:tabs>
        <w:spacing w:after="0" w:line="240" w:lineRule="auto"/>
        <w:ind w:left="1417"/>
        <w:contextualSpacing/>
        <w:rPr>
          <w:rFonts w:ascii="Times New Roman" w:eastAsia="Times New Roman" w:hAnsi="Times New Roman" w:cs="Times New Roman"/>
          <w:sz w:val="20"/>
          <w:szCs w:val="20"/>
          <w:lang w:eastAsia="fr-FR"/>
        </w:rPr>
      </w:pPr>
    </w:p>
    <w:p w14:paraId="7D757ACD" w14:textId="77777777" w:rsidR="00E93868" w:rsidRDefault="00E93868" w:rsidP="00E93868">
      <w:pPr>
        <w:tabs>
          <w:tab w:val="left" w:pos="8426"/>
          <w:tab w:val="left" w:pos="8652"/>
        </w:tabs>
        <w:spacing w:after="0" w:line="240" w:lineRule="auto"/>
        <w:ind w:left="1417"/>
        <w:contextualSpacing/>
        <w:rPr>
          <w:rFonts w:ascii="Times New Roman" w:eastAsia="Times New Roman" w:hAnsi="Times New Roman" w:cs="Times New Roman"/>
          <w:sz w:val="20"/>
          <w:szCs w:val="20"/>
          <w:lang w:eastAsia="fr-FR"/>
        </w:rPr>
      </w:pPr>
    </w:p>
    <w:p w14:paraId="3B25AF52" w14:textId="77777777" w:rsidR="00E93868" w:rsidRDefault="00E93868" w:rsidP="00E93868">
      <w:pPr>
        <w:tabs>
          <w:tab w:val="left" w:pos="8426"/>
          <w:tab w:val="left" w:pos="8652"/>
        </w:tabs>
        <w:spacing w:after="0" w:line="240" w:lineRule="auto"/>
        <w:ind w:left="1417"/>
        <w:contextualSpacing/>
        <w:rPr>
          <w:rFonts w:ascii="Times New Roman" w:eastAsia="Times New Roman" w:hAnsi="Times New Roman" w:cs="Times New Roman"/>
          <w:sz w:val="20"/>
          <w:szCs w:val="20"/>
          <w:lang w:eastAsia="fr-FR"/>
        </w:rPr>
      </w:pPr>
    </w:p>
    <w:p w14:paraId="19F13937" w14:textId="77777777" w:rsidR="007B5B7B" w:rsidRDefault="007B5B7B" w:rsidP="00E93868">
      <w:pPr>
        <w:tabs>
          <w:tab w:val="left" w:pos="8426"/>
          <w:tab w:val="left" w:pos="8652"/>
        </w:tabs>
        <w:spacing w:after="0" w:line="240" w:lineRule="auto"/>
        <w:ind w:left="1417"/>
        <w:contextualSpacing/>
        <w:rPr>
          <w:rFonts w:ascii="Times New Roman" w:eastAsia="Times New Roman" w:hAnsi="Times New Roman" w:cs="Times New Roman"/>
          <w:sz w:val="20"/>
          <w:szCs w:val="20"/>
          <w:lang w:eastAsia="fr-FR"/>
        </w:rPr>
      </w:pPr>
    </w:p>
    <w:p w14:paraId="0CA109A9" w14:textId="77777777" w:rsidR="007B5B7B" w:rsidRDefault="007B5B7B" w:rsidP="00E93868">
      <w:pPr>
        <w:tabs>
          <w:tab w:val="left" w:pos="8426"/>
          <w:tab w:val="left" w:pos="8652"/>
        </w:tabs>
        <w:spacing w:after="0" w:line="240" w:lineRule="auto"/>
        <w:ind w:left="1417"/>
        <w:contextualSpacing/>
        <w:rPr>
          <w:rFonts w:ascii="Times New Roman" w:eastAsia="Times New Roman" w:hAnsi="Times New Roman" w:cs="Times New Roman"/>
          <w:sz w:val="20"/>
          <w:szCs w:val="20"/>
          <w:lang w:eastAsia="fr-FR"/>
        </w:rPr>
      </w:pPr>
    </w:p>
    <w:p w14:paraId="008A43F4" w14:textId="77777777" w:rsidR="00E93868" w:rsidRPr="00373B7C" w:rsidRDefault="00E93868" w:rsidP="00E93868">
      <w:pPr>
        <w:tabs>
          <w:tab w:val="left" w:pos="8426"/>
          <w:tab w:val="left" w:pos="8652"/>
        </w:tabs>
        <w:spacing w:after="0" w:line="240" w:lineRule="auto"/>
        <w:ind w:left="1417"/>
        <w:contextualSpacing/>
        <w:rPr>
          <w:rFonts w:ascii="Times New Roman" w:eastAsia="Times New Roman" w:hAnsi="Times New Roman" w:cs="Times New Roman"/>
          <w:sz w:val="20"/>
          <w:szCs w:val="20"/>
          <w:lang w:eastAsia="fr-FR"/>
        </w:rPr>
      </w:pPr>
    </w:p>
    <w:p w14:paraId="498D5DB2" w14:textId="77777777" w:rsidR="00373B7C" w:rsidRPr="00373B7C" w:rsidRDefault="00373B7C" w:rsidP="00373B7C">
      <w:pPr>
        <w:tabs>
          <w:tab w:val="left" w:pos="8426"/>
          <w:tab w:val="left" w:pos="8652"/>
        </w:tabs>
        <w:spacing w:after="0" w:line="240" w:lineRule="auto"/>
        <w:ind w:left="1310" w:right="40"/>
        <w:jc w:val="both"/>
        <w:rPr>
          <w:rFonts w:ascii="Times New Roman" w:eastAsia="Times New Roman" w:hAnsi="Times New Roman" w:cs="Times New Roman"/>
          <w:lang w:eastAsia="fr-FR"/>
        </w:rPr>
      </w:pPr>
    </w:p>
    <w:p w14:paraId="4F506395" w14:textId="77777777" w:rsidR="00373B7C" w:rsidRPr="0005471A" w:rsidRDefault="00373B7C" w:rsidP="00373B7C">
      <w:pPr>
        <w:spacing w:after="100" w:line="240" w:lineRule="auto"/>
        <w:ind w:left="601" w:right="38" w:hanging="601"/>
        <w:rPr>
          <w:rFonts w:ascii="Times New Roman" w:eastAsia="Times New Roman" w:hAnsi="Times New Roman" w:cs="Times New Roman"/>
          <w:b/>
          <w:bCs/>
          <w:sz w:val="26"/>
          <w:szCs w:val="26"/>
          <w:lang w:eastAsia="fr-FR"/>
        </w:rPr>
      </w:pPr>
      <w:r w:rsidRPr="00373B7C">
        <w:rPr>
          <w:rFonts w:ascii="Times New Roman" w:eastAsia="Times New Roman" w:hAnsi="Times New Roman" w:cs="Times New Roman"/>
          <w:b/>
          <w:bCs/>
          <w:sz w:val="26"/>
          <w:szCs w:val="26"/>
          <w:lang w:eastAsia="fr-FR"/>
        </w:rPr>
        <w:lastRenderedPageBreak/>
        <w:t xml:space="preserve">2.1.2) Présentation des mesures environnementales attestant de la prise en compte de la prévention des pollutions sur le chantier (30 points) </w:t>
      </w:r>
    </w:p>
    <w:p w14:paraId="1F1B3F26" w14:textId="77777777" w:rsidR="00373B7C" w:rsidRPr="00373B7C" w:rsidRDefault="00373B7C" w:rsidP="00373B7C">
      <w:pPr>
        <w:spacing w:after="100" w:line="240" w:lineRule="auto"/>
        <w:ind w:left="601" w:right="38" w:hanging="601"/>
        <w:rPr>
          <w:rFonts w:ascii="Times New Roman" w:eastAsia="Times New Roman" w:hAnsi="Times New Roman" w:cs="Times New Roman"/>
          <w:sz w:val="26"/>
          <w:szCs w:val="26"/>
          <w:lang w:eastAsia="fr-FR"/>
        </w:rPr>
      </w:pPr>
    </w:p>
    <w:p w14:paraId="5A0936E0" w14:textId="77777777" w:rsidR="00373B7C" w:rsidRPr="0005471A" w:rsidRDefault="00373B7C" w:rsidP="00373B7C">
      <w:pPr>
        <w:tabs>
          <w:tab w:val="left" w:pos="8426"/>
          <w:tab w:val="left" w:pos="8652"/>
        </w:tabs>
        <w:spacing w:after="100" w:line="240" w:lineRule="auto"/>
        <w:ind w:left="601" w:right="38"/>
        <w:jc w:val="both"/>
        <w:rPr>
          <w:rFonts w:ascii="Times New Roman" w:eastAsia="Times New Roman" w:hAnsi="Times New Roman" w:cs="Times New Roman"/>
          <w:sz w:val="24"/>
          <w:szCs w:val="24"/>
          <w:u w:val="single"/>
          <w:lang w:eastAsia="fr-FR"/>
        </w:rPr>
      </w:pPr>
      <w:r w:rsidRPr="00373B7C">
        <w:rPr>
          <w:rFonts w:ascii="Times New Roman" w:eastAsia="Times New Roman" w:hAnsi="Times New Roman" w:cs="Times New Roman"/>
          <w:sz w:val="24"/>
          <w:szCs w:val="24"/>
          <w:u w:val="single"/>
          <w:lang w:eastAsia="fr-FR"/>
        </w:rPr>
        <w:t>Note maximale du sous-critère "mesures environnementales" : 30 points</w:t>
      </w:r>
    </w:p>
    <w:p w14:paraId="3B37EF74" w14:textId="77777777" w:rsidR="00373B7C" w:rsidRPr="00373B7C" w:rsidRDefault="00373B7C" w:rsidP="00373B7C">
      <w:pPr>
        <w:tabs>
          <w:tab w:val="left" w:pos="8426"/>
          <w:tab w:val="left" w:pos="8652"/>
        </w:tabs>
        <w:spacing w:after="100" w:line="240" w:lineRule="auto"/>
        <w:ind w:left="601" w:right="38"/>
        <w:jc w:val="both"/>
        <w:rPr>
          <w:rFonts w:ascii="Times New Roman" w:eastAsia="Times New Roman" w:hAnsi="Times New Roman" w:cs="Times New Roman"/>
          <w:sz w:val="24"/>
          <w:szCs w:val="24"/>
          <w:u w:val="single"/>
          <w:lang w:eastAsia="fr-FR"/>
        </w:rPr>
      </w:pPr>
    </w:p>
    <w:p w14:paraId="2E8B10DC" w14:textId="77777777" w:rsidR="00373B7C" w:rsidRPr="0005471A" w:rsidRDefault="00373B7C" w:rsidP="00373B7C">
      <w:pPr>
        <w:tabs>
          <w:tab w:val="left" w:pos="8426"/>
          <w:tab w:val="left" w:pos="8652"/>
        </w:tabs>
        <w:spacing w:after="100" w:line="240" w:lineRule="auto"/>
        <w:ind w:right="38" w:firstLine="601"/>
        <w:jc w:val="both"/>
        <w:rPr>
          <w:rFonts w:ascii="Times New Roman" w:eastAsia="Times New Roman" w:hAnsi="Times New Roman" w:cs="Times New Roman"/>
          <w:sz w:val="24"/>
          <w:szCs w:val="24"/>
          <w:lang w:eastAsia="fr-FR"/>
        </w:rPr>
      </w:pPr>
      <w:r w:rsidRPr="00373B7C">
        <w:rPr>
          <w:rFonts w:ascii="Times New Roman" w:eastAsia="Times New Roman" w:hAnsi="Times New Roman" w:cs="Times New Roman"/>
          <w:sz w:val="24"/>
          <w:szCs w:val="24"/>
          <w:u w:val="single"/>
          <w:lang w:eastAsia="fr-FR"/>
        </w:rPr>
        <w:t xml:space="preserve">Notation sous-critère "mesures environnementales" </w:t>
      </w:r>
      <w:r w:rsidRPr="00373B7C">
        <w:rPr>
          <w:rFonts w:ascii="Times New Roman" w:eastAsia="Times New Roman" w:hAnsi="Times New Roman" w:cs="Times New Roman"/>
          <w:sz w:val="24"/>
          <w:szCs w:val="24"/>
          <w:lang w:eastAsia="fr-FR"/>
        </w:rPr>
        <w:t>:</w:t>
      </w:r>
    </w:p>
    <w:p w14:paraId="0A56A700" w14:textId="77777777" w:rsidR="00373B7C" w:rsidRPr="00373B7C" w:rsidRDefault="00373B7C" w:rsidP="00373B7C">
      <w:pPr>
        <w:tabs>
          <w:tab w:val="left" w:pos="8426"/>
          <w:tab w:val="left" w:pos="8652"/>
        </w:tabs>
        <w:spacing w:after="100" w:line="240" w:lineRule="auto"/>
        <w:ind w:right="38" w:firstLine="601"/>
        <w:jc w:val="both"/>
        <w:rPr>
          <w:rFonts w:ascii="Times New Roman" w:eastAsia="Times New Roman" w:hAnsi="Times New Roman" w:cs="Times New Roman"/>
          <w:sz w:val="24"/>
          <w:szCs w:val="24"/>
          <w:lang w:eastAsia="fr-FR"/>
        </w:rPr>
      </w:pPr>
    </w:p>
    <w:p w14:paraId="28128776" w14:textId="77777777" w:rsidR="00373B7C" w:rsidRPr="00373B7C" w:rsidRDefault="00373B7C" w:rsidP="00373B7C">
      <w:pPr>
        <w:numPr>
          <w:ilvl w:val="0"/>
          <w:numId w:val="3"/>
        </w:numPr>
        <w:tabs>
          <w:tab w:val="left" w:pos="8426"/>
          <w:tab w:val="left" w:pos="8652"/>
        </w:tabs>
        <w:spacing w:after="0" w:line="240" w:lineRule="auto"/>
        <w:ind w:left="1310" w:right="40" w:hanging="567"/>
        <w:jc w:val="both"/>
        <w:rPr>
          <w:rFonts w:ascii="Times New Roman" w:eastAsia="Times New Roman" w:hAnsi="Times New Roman" w:cs="Times New Roman"/>
          <w:sz w:val="24"/>
          <w:szCs w:val="24"/>
          <w:lang w:eastAsia="fr-FR"/>
        </w:rPr>
      </w:pPr>
      <w:r w:rsidRPr="00373B7C">
        <w:rPr>
          <w:rFonts w:ascii="Times New Roman" w:eastAsia="Times New Roman" w:hAnsi="Times New Roman" w:cs="Times New Roman"/>
          <w:sz w:val="24"/>
          <w:szCs w:val="24"/>
          <w:lang w:eastAsia="fr-FR"/>
        </w:rPr>
        <w:t>0% des points : absence de proposition ou proposition technique insatisfaisante, peu adaptée au besoin formulé - offre de faible qualité, ou très incomplète ;</w:t>
      </w:r>
    </w:p>
    <w:p w14:paraId="6CD8FEE8" w14:textId="77777777" w:rsidR="00BA2DC0" w:rsidRDefault="00373B7C" w:rsidP="00BA2DC0">
      <w:pPr>
        <w:numPr>
          <w:ilvl w:val="0"/>
          <w:numId w:val="3"/>
        </w:numPr>
        <w:tabs>
          <w:tab w:val="left" w:pos="8426"/>
          <w:tab w:val="left" w:pos="8652"/>
        </w:tabs>
        <w:spacing w:after="0" w:line="240" w:lineRule="auto"/>
        <w:ind w:left="1310" w:hanging="567"/>
        <w:contextualSpacing/>
        <w:rPr>
          <w:rFonts w:ascii="Times New Roman" w:eastAsia="Times New Roman" w:hAnsi="Times New Roman" w:cs="Times New Roman"/>
          <w:sz w:val="24"/>
          <w:szCs w:val="24"/>
          <w:lang w:eastAsia="fr-FR"/>
        </w:rPr>
      </w:pPr>
      <w:r w:rsidRPr="00373B7C">
        <w:rPr>
          <w:rFonts w:ascii="Times New Roman" w:eastAsia="Times New Roman" w:hAnsi="Times New Roman" w:cs="Times New Roman"/>
          <w:sz w:val="24"/>
          <w:szCs w:val="24"/>
          <w:lang w:eastAsia="fr-FR"/>
        </w:rPr>
        <w:t>50% des points : proposition technique de moyenne qualité, nécessitant des ajustements mais témoignant de la compréhension des enjeux et du besoin.</w:t>
      </w:r>
    </w:p>
    <w:p w14:paraId="5AD4565B" w14:textId="3853405D" w:rsidR="00373B7C" w:rsidRPr="00BA2DC0" w:rsidRDefault="00373B7C" w:rsidP="00BA2DC0">
      <w:pPr>
        <w:numPr>
          <w:ilvl w:val="0"/>
          <w:numId w:val="3"/>
        </w:numPr>
        <w:tabs>
          <w:tab w:val="left" w:pos="8426"/>
          <w:tab w:val="left" w:pos="8652"/>
        </w:tabs>
        <w:spacing w:after="0" w:line="240" w:lineRule="auto"/>
        <w:ind w:left="1310" w:hanging="567"/>
        <w:contextualSpacing/>
        <w:rPr>
          <w:rFonts w:ascii="Times New Roman" w:eastAsia="Times New Roman" w:hAnsi="Times New Roman" w:cs="Times New Roman"/>
          <w:sz w:val="24"/>
          <w:szCs w:val="24"/>
          <w:lang w:eastAsia="fr-FR"/>
        </w:rPr>
      </w:pPr>
      <w:r w:rsidRPr="00BA2DC0">
        <w:rPr>
          <w:rFonts w:ascii="Times New Roman" w:eastAsia="Calibri" w:hAnsi="Times New Roman"/>
        </w:rPr>
        <w:t>100% des points : bonne proposition technique répondant de façon satisfaisante au besoin</w:t>
      </w:r>
      <w:r w:rsidR="0005471A" w:rsidRPr="00BA2DC0">
        <w:rPr>
          <w:rFonts w:ascii="Times New Roman" w:eastAsia="Calibri" w:hAnsi="Times New Roman"/>
        </w:rPr>
        <w:t>.</w:t>
      </w:r>
    </w:p>
    <w:p w14:paraId="4CA5CD09" w14:textId="77777777" w:rsidR="00373B7C" w:rsidRPr="00373B7C" w:rsidRDefault="00373B7C" w:rsidP="00373B7C">
      <w:pPr>
        <w:rPr>
          <w:rFonts w:ascii="Arial" w:eastAsia="Calibri" w:hAnsi="Arial"/>
          <w:b/>
          <w:sz w:val="28"/>
          <w:szCs w:val="20"/>
        </w:rPr>
      </w:pPr>
    </w:p>
    <w:p w14:paraId="2177B3B2" w14:textId="77777777" w:rsidR="001D63E3" w:rsidRPr="001D63E3" w:rsidRDefault="001D63E3" w:rsidP="001D63E3">
      <w:pPr>
        <w:spacing w:after="0" w:line="240" w:lineRule="auto"/>
        <w:jc w:val="both"/>
        <w:rPr>
          <w:rFonts w:ascii="Times New Roman" w:eastAsia="Times New Roman" w:hAnsi="Times New Roman" w:cs="Times New Roman"/>
          <w:sz w:val="24"/>
          <w:szCs w:val="24"/>
          <w:lang w:eastAsia="fr-FR"/>
        </w:rPr>
      </w:pPr>
      <w:r w:rsidRPr="001D63E3">
        <w:rPr>
          <w:rFonts w:ascii="Times New Roman" w:eastAsia="Times New Roman" w:hAnsi="Times New Roman" w:cs="Times New Roman"/>
          <w:sz w:val="24"/>
          <w:szCs w:val="24"/>
          <w:lang w:eastAsia="fr-FR"/>
        </w:rPr>
        <w:t>Dans le cas de candidatures groupées, les offres présentées par des groupements doivent être signées soit par l'ensemble des entreprises groupées, soit par le mandataire, s'il justifie des habilitations nécessaires pour représenter ces entreprises.</w:t>
      </w:r>
    </w:p>
    <w:p w14:paraId="7A1785D6" w14:textId="529BF361" w:rsidR="00A40E21" w:rsidRPr="001D63E3" w:rsidRDefault="00A40E21" w:rsidP="001D63E3">
      <w:pPr>
        <w:spacing w:after="0" w:line="240" w:lineRule="auto"/>
        <w:rPr>
          <w:rFonts w:ascii="Times New Roman" w:eastAsia="Times New Roman" w:hAnsi="Times New Roman" w:cs="Times New Roman"/>
          <w:sz w:val="20"/>
          <w:szCs w:val="20"/>
          <w:lang w:eastAsia="fr-FR"/>
        </w:rPr>
      </w:pPr>
    </w:p>
    <w:p w14:paraId="2901E5D4" w14:textId="77777777" w:rsidR="001D63E3" w:rsidRPr="00A40E21" w:rsidRDefault="001D63E3" w:rsidP="00A40E21">
      <w:pPr>
        <w:spacing w:after="0" w:line="240" w:lineRule="auto"/>
        <w:ind w:left="2832" w:firstLine="708"/>
        <w:rPr>
          <w:rFonts w:ascii="Times New Roman" w:eastAsia="Times New Roman" w:hAnsi="Times New Roman" w:cs="Times New Roman"/>
          <w:szCs w:val="20"/>
          <w:lang w:eastAsia="fr-FR"/>
        </w:rPr>
      </w:pPr>
    </w:p>
    <w:p w14:paraId="73764C3D" w14:textId="77777777" w:rsidR="00A40E21" w:rsidRPr="00A40E21" w:rsidRDefault="00A40E21" w:rsidP="001D63E3">
      <w:pPr>
        <w:spacing w:after="0" w:line="240" w:lineRule="auto"/>
        <w:ind w:left="3540"/>
        <w:rPr>
          <w:rFonts w:ascii="Times New Roman" w:eastAsia="Times New Roman" w:hAnsi="Times New Roman" w:cs="Times New Roman"/>
          <w:szCs w:val="20"/>
          <w:lang w:eastAsia="fr-FR"/>
        </w:rPr>
      </w:pPr>
      <w:r w:rsidRPr="00A40E21">
        <w:rPr>
          <w:rFonts w:ascii="Times New Roman" w:eastAsia="Times New Roman" w:hAnsi="Times New Roman" w:cs="Times New Roman"/>
          <w:szCs w:val="20"/>
          <w:lang w:eastAsia="fr-FR"/>
        </w:rPr>
        <w:t>Fait à ……...……………</w:t>
      </w:r>
      <w:proofErr w:type="gramStart"/>
      <w:r w:rsidRPr="00A40E21">
        <w:rPr>
          <w:rFonts w:ascii="Times New Roman" w:eastAsia="Times New Roman" w:hAnsi="Times New Roman" w:cs="Times New Roman"/>
          <w:szCs w:val="20"/>
          <w:lang w:eastAsia="fr-FR"/>
        </w:rPr>
        <w:t>…….</w:t>
      </w:r>
      <w:proofErr w:type="gramEnd"/>
      <w:r w:rsidRPr="00A40E21">
        <w:rPr>
          <w:rFonts w:ascii="Times New Roman" w:eastAsia="Times New Roman" w:hAnsi="Times New Roman" w:cs="Times New Roman"/>
          <w:szCs w:val="20"/>
          <w:lang w:eastAsia="fr-FR"/>
        </w:rPr>
        <w:t>., le ………</w:t>
      </w:r>
      <w:proofErr w:type="gramStart"/>
      <w:r w:rsidRPr="00A40E21">
        <w:rPr>
          <w:rFonts w:ascii="Times New Roman" w:eastAsia="Times New Roman" w:hAnsi="Times New Roman" w:cs="Times New Roman"/>
          <w:szCs w:val="20"/>
          <w:lang w:eastAsia="fr-FR"/>
        </w:rPr>
        <w:t>…….</w:t>
      </w:r>
      <w:proofErr w:type="gramEnd"/>
      <w:r w:rsidRPr="00A40E21">
        <w:rPr>
          <w:rFonts w:ascii="Times New Roman" w:eastAsia="Times New Roman" w:hAnsi="Times New Roman" w:cs="Times New Roman"/>
          <w:szCs w:val="20"/>
          <w:lang w:eastAsia="fr-FR"/>
        </w:rPr>
        <w:t>.……….</w:t>
      </w:r>
    </w:p>
    <w:p w14:paraId="1C57B6C6" w14:textId="77777777" w:rsidR="00A40E21" w:rsidRPr="00A40E21" w:rsidRDefault="00A40E21" w:rsidP="00A40E21">
      <w:pPr>
        <w:spacing w:after="0" w:line="240" w:lineRule="auto"/>
        <w:rPr>
          <w:rFonts w:ascii="Times New Roman" w:eastAsia="Times New Roman" w:hAnsi="Times New Roman" w:cs="Times New Roman"/>
          <w:szCs w:val="20"/>
          <w:lang w:eastAsia="fr-FR"/>
        </w:rPr>
      </w:pPr>
    </w:p>
    <w:p w14:paraId="6C0B9215" w14:textId="77777777" w:rsidR="00A40E21" w:rsidRPr="00A40E21" w:rsidRDefault="00A40E21" w:rsidP="00A40E21">
      <w:pPr>
        <w:spacing w:after="0" w:line="240" w:lineRule="auto"/>
        <w:ind w:left="4956" w:firstLine="708"/>
        <w:rPr>
          <w:rFonts w:ascii="Times New Roman" w:eastAsia="Times New Roman" w:hAnsi="Times New Roman" w:cs="Times New Roman"/>
          <w:szCs w:val="20"/>
          <w:lang w:eastAsia="fr-FR"/>
        </w:rPr>
      </w:pPr>
    </w:p>
    <w:p w14:paraId="12F02CC3" w14:textId="3E8C714C" w:rsidR="00A40E21" w:rsidRPr="00A40E21" w:rsidRDefault="001D63E3" w:rsidP="001D63E3">
      <w:pPr>
        <w:spacing w:after="0" w:line="240" w:lineRule="auto"/>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t xml:space="preserve">                                                                                        </w:t>
      </w:r>
      <w:r w:rsidR="00A40E21" w:rsidRPr="00A40E21">
        <w:rPr>
          <w:rFonts w:ascii="Times New Roman" w:eastAsia="Times New Roman" w:hAnsi="Times New Roman" w:cs="Times New Roman"/>
          <w:szCs w:val="20"/>
          <w:lang w:eastAsia="fr-FR"/>
        </w:rPr>
        <w:t>Signature et cachet de l’entreprise</w:t>
      </w:r>
    </w:p>
    <w:p w14:paraId="02C4CEF3" w14:textId="77777777" w:rsidR="00A40E21" w:rsidRPr="009F100A" w:rsidRDefault="00A40E21" w:rsidP="00A40E21">
      <w:pPr>
        <w:spacing w:after="0" w:line="240" w:lineRule="auto"/>
        <w:contextualSpacing/>
        <w:rPr>
          <w:rFonts w:ascii="Times New Roman" w:eastAsia="Times New Roman" w:hAnsi="Times New Roman" w:cs="Times New Roman"/>
          <w:sz w:val="20"/>
          <w:szCs w:val="24"/>
          <w:lang w:eastAsia="fr-FR"/>
        </w:rPr>
      </w:pPr>
    </w:p>
    <w:sectPr w:rsidR="00A40E21" w:rsidRPr="009F100A" w:rsidSect="00B4092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494C8" w14:textId="77777777" w:rsidR="00A75006" w:rsidRDefault="00A75006" w:rsidP="00A75006">
      <w:pPr>
        <w:spacing w:after="0" w:line="240" w:lineRule="auto"/>
      </w:pPr>
      <w:r>
        <w:separator/>
      </w:r>
    </w:p>
  </w:endnote>
  <w:endnote w:type="continuationSeparator" w:id="0">
    <w:p w14:paraId="2464A25C" w14:textId="77777777" w:rsidR="00A75006" w:rsidRDefault="00A75006" w:rsidP="00A75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imes New (W1)">
    <w:altName w:val="Times New Roman"/>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86816" w14:textId="58F102D6" w:rsidR="00C93B49" w:rsidRDefault="00C93B49" w:rsidP="009E6F55">
    <w:pPr>
      <w:spacing w:before="120" w:after="120"/>
    </w:pPr>
    <w:r w:rsidRPr="00FA6461">
      <w:rPr>
        <w:bCs/>
      </w:rPr>
      <w:tab/>
    </w:r>
    <w:r w:rsidR="00FA6461" w:rsidRPr="009E6F55">
      <w:rPr>
        <w:bCs/>
      </w:rPr>
      <w:t xml:space="preserve">ACCORD-CADRE à EXECUTION MIXTE n° </w:t>
    </w:r>
    <w:r w:rsidR="00783536">
      <w:rPr>
        <w:bCs/>
      </w:rPr>
      <w:t>2026-8400-</w:t>
    </w:r>
    <w:r w:rsidR="00AF65A6">
      <w:rPr>
        <w:bCs/>
      </w:rPr>
      <w:t>002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40202F" w14:textId="77777777" w:rsidR="00A75006" w:rsidRDefault="00A75006" w:rsidP="00A75006">
      <w:pPr>
        <w:spacing w:after="0" w:line="240" w:lineRule="auto"/>
      </w:pPr>
      <w:r>
        <w:separator/>
      </w:r>
    </w:p>
  </w:footnote>
  <w:footnote w:type="continuationSeparator" w:id="0">
    <w:p w14:paraId="1E43764B" w14:textId="77777777" w:rsidR="00A75006" w:rsidRDefault="00A75006" w:rsidP="00A750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720C1"/>
    <w:multiLevelType w:val="hybridMultilevel"/>
    <w:tmpl w:val="2940E89A"/>
    <w:lvl w:ilvl="0" w:tplc="3E849AE8">
      <w:start w:val="1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7433FA0"/>
    <w:multiLevelType w:val="hybridMultilevel"/>
    <w:tmpl w:val="2E84D7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7E2D48"/>
    <w:multiLevelType w:val="hybridMultilevel"/>
    <w:tmpl w:val="D1B6E290"/>
    <w:lvl w:ilvl="0" w:tplc="FC502B92">
      <w:start w:val="2"/>
      <w:numFmt w:val="decimal"/>
      <w:lvlText w:val="%1."/>
      <w:lvlJc w:val="left"/>
      <w:pPr>
        <w:ind w:left="1776" w:hanging="1068"/>
      </w:pPr>
      <w:rPr>
        <w:rFonts w:hint="default"/>
        <w:b/>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 w15:restartNumberingAfterBreak="0">
    <w:nsid w:val="1681041C"/>
    <w:multiLevelType w:val="multilevel"/>
    <w:tmpl w:val="41AE2F06"/>
    <w:lvl w:ilvl="0">
      <w:start w:val="1"/>
      <w:numFmt w:val="decimal"/>
      <w:pStyle w:val="Titre1"/>
      <w:lvlText w:val="%1"/>
      <w:lvlJc w:val="left"/>
      <w:pPr>
        <w:tabs>
          <w:tab w:val="num" w:pos="432"/>
        </w:tabs>
        <w:ind w:left="432" w:hanging="432"/>
      </w:pPr>
      <w:rPr>
        <w:rFonts w:hint="default"/>
        <w:color w:val="auto"/>
        <w:sz w:val="28"/>
        <w:szCs w:val="28"/>
      </w:rPr>
    </w:lvl>
    <w:lvl w:ilvl="1">
      <w:start w:val="1"/>
      <w:numFmt w:val="decimal"/>
      <w:pStyle w:val="Titre2"/>
      <w:lvlText w:val="%1.%2"/>
      <w:lvlJc w:val="left"/>
      <w:pPr>
        <w:tabs>
          <w:tab w:val="num" w:pos="576"/>
        </w:tabs>
        <w:ind w:left="567" w:firstLine="0"/>
      </w:pPr>
      <w:rPr>
        <w:rFonts w:hint="default"/>
        <w:sz w:val="20"/>
        <w:szCs w:val="20"/>
      </w:rPr>
    </w:lvl>
    <w:lvl w:ilvl="2">
      <w:start w:val="1"/>
      <w:numFmt w:val="decimal"/>
      <w:pStyle w:val="Titre3"/>
      <w:lvlText w:val="%1.%2.%3"/>
      <w:lvlJc w:val="left"/>
      <w:pPr>
        <w:tabs>
          <w:tab w:val="num" w:pos="851"/>
        </w:tabs>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93C4E4A"/>
    <w:multiLevelType w:val="hybridMultilevel"/>
    <w:tmpl w:val="A15CC29E"/>
    <w:lvl w:ilvl="0" w:tplc="867CD94C">
      <w:start w:val="74"/>
      <w:numFmt w:val="bullet"/>
      <w:lvlText w:val="-"/>
      <w:lvlJc w:val="left"/>
      <w:pPr>
        <w:tabs>
          <w:tab w:val="num" w:pos="360"/>
        </w:tabs>
        <w:ind w:left="360" w:hanging="360"/>
      </w:pPr>
      <w:rPr>
        <w:rFonts w:ascii="Times New Roman" w:eastAsia="Times New Roman" w:hAnsi="Times New Roman" w:hint="default"/>
      </w:rPr>
    </w:lvl>
    <w:lvl w:ilvl="1" w:tplc="C96270DA">
      <w:start w:val="1"/>
      <w:numFmt w:val="bullet"/>
      <w:lvlText w:val="o"/>
      <w:lvlJc w:val="left"/>
      <w:pPr>
        <w:tabs>
          <w:tab w:val="num" w:pos="-900"/>
        </w:tabs>
        <w:ind w:left="-900" w:hanging="360"/>
      </w:pPr>
      <w:rPr>
        <w:rFonts w:ascii="Courier New" w:hAnsi="Courier New" w:hint="default"/>
      </w:rPr>
    </w:lvl>
    <w:lvl w:ilvl="2" w:tplc="F67A644A">
      <w:start w:val="1"/>
      <w:numFmt w:val="bullet"/>
      <w:lvlText w:val=""/>
      <w:lvlJc w:val="left"/>
      <w:pPr>
        <w:tabs>
          <w:tab w:val="num" w:pos="-180"/>
        </w:tabs>
        <w:ind w:left="-180" w:hanging="360"/>
      </w:pPr>
      <w:rPr>
        <w:rFonts w:ascii="Wingdings" w:hAnsi="Wingdings" w:hint="default"/>
      </w:rPr>
    </w:lvl>
    <w:lvl w:ilvl="3" w:tplc="05F288F4">
      <w:start w:val="92"/>
      <w:numFmt w:val="bullet"/>
      <w:lvlText w:val="-"/>
      <w:lvlJc w:val="left"/>
      <w:pPr>
        <w:tabs>
          <w:tab w:val="num" w:pos="540"/>
        </w:tabs>
        <w:ind w:left="540" w:hanging="360"/>
      </w:pPr>
      <w:rPr>
        <w:rFonts w:ascii="Times New Roman" w:eastAsia="Times New Roman" w:hAnsi="Times New Roman" w:hint="default"/>
      </w:rPr>
    </w:lvl>
    <w:lvl w:ilvl="4" w:tplc="763E9372">
      <w:start w:val="74"/>
      <w:numFmt w:val="bullet"/>
      <w:lvlText w:val="-"/>
      <w:lvlJc w:val="left"/>
      <w:pPr>
        <w:tabs>
          <w:tab w:val="num" w:pos="1260"/>
        </w:tabs>
        <w:ind w:left="1260" w:hanging="360"/>
      </w:pPr>
      <w:rPr>
        <w:rFonts w:ascii="Times New Roman" w:eastAsia="Times New Roman" w:hAnsi="Times New Roman" w:hint="default"/>
      </w:rPr>
    </w:lvl>
    <w:lvl w:ilvl="5" w:tplc="E89EAD40">
      <w:start w:val="1"/>
      <w:numFmt w:val="bullet"/>
      <w:lvlText w:val=""/>
      <w:lvlJc w:val="left"/>
      <w:pPr>
        <w:tabs>
          <w:tab w:val="num" w:pos="1980"/>
        </w:tabs>
        <w:ind w:left="1980" w:hanging="360"/>
      </w:pPr>
      <w:rPr>
        <w:rFonts w:ascii="Wingdings" w:hAnsi="Wingdings" w:hint="default"/>
      </w:rPr>
    </w:lvl>
    <w:lvl w:ilvl="6" w:tplc="1D5E2A10">
      <w:start w:val="1"/>
      <w:numFmt w:val="bullet"/>
      <w:lvlText w:val=""/>
      <w:lvlJc w:val="left"/>
      <w:pPr>
        <w:tabs>
          <w:tab w:val="num" w:pos="2700"/>
        </w:tabs>
        <w:ind w:left="2700" w:hanging="360"/>
      </w:pPr>
      <w:rPr>
        <w:rFonts w:ascii="Symbol" w:hAnsi="Symbol" w:hint="default"/>
      </w:rPr>
    </w:lvl>
    <w:lvl w:ilvl="7" w:tplc="225EBCB4">
      <w:start w:val="1"/>
      <w:numFmt w:val="bullet"/>
      <w:lvlText w:val="o"/>
      <w:lvlJc w:val="left"/>
      <w:pPr>
        <w:tabs>
          <w:tab w:val="num" w:pos="3420"/>
        </w:tabs>
        <w:ind w:left="3420" w:hanging="360"/>
      </w:pPr>
      <w:rPr>
        <w:rFonts w:ascii="Courier New" w:hAnsi="Courier New" w:hint="default"/>
      </w:rPr>
    </w:lvl>
    <w:lvl w:ilvl="8" w:tplc="FCE21862">
      <w:start w:val="1"/>
      <w:numFmt w:val="bullet"/>
      <w:lvlText w:val=""/>
      <w:lvlJc w:val="left"/>
      <w:pPr>
        <w:tabs>
          <w:tab w:val="num" w:pos="4140"/>
        </w:tabs>
        <w:ind w:left="4140" w:hanging="360"/>
      </w:pPr>
      <w:rPr>
        <w:rFonts w:ascii="Wingdings" w:hAnsi="Wingdings" w:hint="default"/>
      </w:rPr>
    </w:lvl>
  </w:abstractNum>
  <w:abstractNum w:abstractNumId="5" w15:restartNumberingAfterBreak="0">
    <w:nsid w:val="1A8A5971"/>
    <w:multiLevelType w:val="hybridMultilevel"/>
    <w:tmpl w:val="3E52298C"/>
    <w:lvl w:ilvl="0" w:tplc="040C0001">
      <w:start w:val="1"/>
      <w:numFmt w:val="bullet"/>
      <w:lvlText w:val=""/>
      <w:lvlJc w:val="left"/>
      <w:pPr>
        <w:ind w:left="1321" w:hanging="360"/>
      </w:pPr>
      <w:rPr>
        <w:rFonts w:ascii="Symbol" w:hAnsi="Symbol" w:hint="default"/>
      </w:rPr>
    </w:lvl>
    <w:lvl w:ilvl="1" w:tplc="040C0003" w:tentative="1">
      <w:start w:val="1"/>
      <w:numFmt w:val="bullet"/>
      <w:lvlText w:val="o"/>
      <w:lvlJc w:val="left"/>
      <w:pPr>
        <w:ind w:left="2041" w:hanging="360"/>
      </w:pPr>
      <w:rPr>
        <w:rFonts w:ascii="Courier New" w:hAnsi="Courier New" w:cs="Courier New" w:hint="default"/>
      </w:rPr>
    </w:lvl>
    <w:lvl w:ilvl="2" w:tplc="040C0005" w:tentative="1">
      <w:start w:val="1"/>
      <w:numFmt w:val="bullet"/>
      <w:lvlText w:val=""/>
      <w:lvlJc w:val="left"/>
      <w:pPr>
        <w:ind w:left="2761" w:hanging="360"/>
      </w:pPr>
      <w:rPr>
        <w:rFonts w:ascii="Wingdings" w:hAnsi="Wingdings" w:hint="default"/>
      </w:rPr>
    </w:lvl>
    <w:lvl w:ilvl="3" w:tplc="040C0001" w:tentative="1">
      <w:start w:val="1"/>
      <w:numFmt w:val="bullet"/>
      <w:lvlText w:val=""/>
      <w:lvlJc w:val="left"/>
      <w:pPr>
        <w:ind w:left="3481" w:hanging="360"/>
      </w:pPr>
      <w:rPr>
        <w:rFonts w:ascii="Symbol" w:hAnsi="Symbol" w:hint="default"/>
      </w:rPr>
    </w:lvl>
    <w:lvl w:ilvl="4" w:tplc="040C0003" w:tentative="1">
      <w:start w:val="1"/>
      <w:numFmt w:val="bullet"/>
      <w:lvlText w:val="o"/>
      <w:lvlJc w:val="left"/>
      <w:pPr>
        <w:ind w:left="4201" w:hanging="360"/>
      </w:pPr>
      <w:rPr>
        <w:rFonts w:ascii="Courier New" w:hAnsi="Courier New" w:cs="Courier New" w:hint="default"/>
      </w:rPr>
    </w:lvl>
    <w:lvl w:ilvl="5" w:tplc="040C0005" w:tentative="1">
      <w:start w:val="1"/>
      <w:numFmt w:val="bullet"/>
      <w:lvlText w:val=""/>
      <w:lvlJc w:val="left"/>
      <w:pPr>
        <w:ind w:left="4921" w:hanging="360"/>
      </w:pPr>
      <w:rPr>
        <w:rFonts w:ascii="Wingdings" w:hAnsi="Wingdings" w:hint="default"/>
      </w:rPr>
    </w:lvl>
    <w:lvl w:ilvl="6" w:tplc="040C0001" w:tentative="1">
      <w:start w:val="1"/>
      <w:numFmt w:val="bullet"/>
      <w:lvlText w:val=""/>
      <w:lvlJc w:val="left"/>
      <w:pPr>
        <w:ind w:left="5641" w:hanging="360"/>
      </w:pPr>
      <w:rPr>
        <w:rFonts w:ascii="Symbol" w:hAnsi="Symbol" w:hint="default"/>
      </w:rPr>
    </w:lvl>
    <w:lvl w:ilvl="7" w:tplc="040C0003" w:tentative="1">
      <w:start w:val="1"/>
      <w:numFmt w:val="bullet"/>
      <w:lvlText w:val="o"/>
      <w:lvlJc w:val="left"/>
      <w:pPr>
        <w:ind w:left="6361" w:hanging="360"/>
      </w:pPr>
      <w:rPr>
        <w:rFonts w:ascii="Courier New" w:hAnsi="Courier New" w:cs="Courier New" w:hint="default"/>
      </w:rPr>
    </w:lvl>
    <w:lvl w:ilvl="8" w:tplc="040C0005" w:tentative="1">
      <w:start w:val="1"/>
      <w:numFmt w:val="bullet"/>
      <w:lvlText w:val=""/>
      <w:lvlJc w:val="left"/>
      <w:pPr>
        <w:ind w:left="7081" w:hanging="360"/>
      </w:pPr>
      <w:rPr>
        <w:rFonts w:ascii="Wingdings" w:hAnsi="Wingdings" w:hint="default"/>
      </w:rPr>
    </w:lvl>
  </w:abstractNum>
  <w:abstractNum w:abstractNumId="6" w15:restartNumberingAfterBreak="0">
    <w:nsid w:val="1BA9608F"/>
    <w:multiLevelType w:val="hybridMultilevel"/>
    <w:tmpl w:val="4D9A9D48"/>
    <w:lvl w:ilvl="0" w:tplc="79205500">
      <w:numFmt w:val="bullet"/>
      <w:lvlText w:val="-"/>
      <w:lvlJc w:val="left"/>
      <w:pPr>
        <w:ind w:left="1080" w:hanging="360"/>
      </w:pPr>
      <w:rPr>
        <w:rFonts w:ascii="Times New Roman" w:eastAsiaTheme="minorHAnsi"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23082659"/>
    <w:multiLevelType w:val="hybridMultilevel"/>
    <w:tmpl w:val="CE1EE2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D85AB9"/>
    <w:multiLevelType w:val="hybridMultilevel"/>
    <w:tmpl w:val="D1B6E290"/>
    <w:lvl w:ilvl="0" w:tplc="FC502B92">
      <w:start w:val="2"/>
      <w:numFmt w:val="decimal"/>
      <w:lvlText w:val="%1."/>
      <w:lvlJc w:val="left"/>
      <w:pPr>
        <w:ind w:left="1776" w:hanging="1068"/>
      </w:pPr>
      <w:rPr>
        <w:rFonts w:hint="default"/>
        <w:b/>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9" w15:restartNumberingAfterBreak="0">
    <w:nsid w:val="36F94014"/>
    <w:multiLevelType w:val="multilevel"/>
    <w:tmpl w:val="2362C08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7EF03C5"/>
    <w:multiLevelType w:val="hybridMultilevel"/>
    <w:tmpl w:val="B0C4CB82"/>
    <w:lvl w:ilvl="0" w:tplc="E5D48A80">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ED7F51"/>
    <w:multiLevelType w:val="hybridMultilevel"/>
    <w:tmpl w:val="4E96664A"/>
    <w:lvl w:ilvl="0" w:tplc="040C0001">
      <w:start w:val="1"/>
      <w:numFmt w:val="bullet"/>
      <w:lvlText w:val=""/>
      <w:lvlJc w:val="left"/>
      <w:pPr>
        <w:ind w:left="1180" w:hanging="360"/>
      </w:pPr>
      <w:rPr>
        <w:rFonts w:ascii="Symbol" w:hAnsi="Symbol" w:hint="default"/>
      </w:rPr>
    </w:lvl>
    <w:lvl w:ilvl="1" w:tplc="040C0003" w:tentative="1">
      <w:start w:val="1"/>
      <w:numFmt w:val="bullet"/>
      <w:lvlText w:val="o"/>
      <w:lvlJc w:val="left"/>
      <w:pPr>
        <w:ind w:left="1900" w:hanging="360"/>
      </w:pPr>
      <w:rPr>
        <w:rFonts w:ascii="Courier New" w:hAnsi="Courier New" w:cs="Courier New" w:hint="default"/>
      </w:rPr>
    </w:lvl>
    <w:lvl w:ilvl="2" w:tplc="040C0005" w:tentative="1">
      <w:start w:val="1"/>
      <w:numFmt w:val="bullet"/>
      <w:lvlText w:val=""/>
      <w:lvlJc w:val="left"/>
      <w:pPr>
        <w:ind w:left="2620" w:hanging="360"/>
      </w:pPr>
      <w:rPr>
        <w:rFonts w:ascii="Wingdings" w:hAnsi="Wingdings" w:hint="default"/>
      </w:rPr>
    </w:lvl>
    <w:lvl w:ilvl="3" w:tplc="040C0001" w:tentative="1">
      <w:start w:val="1"/>
      <w:numFmt w:val="bullet"/>
      <w:lvlText w:val=""/>
      <w:lvlJc w:val="left"/>
      <w:pPr>
        <w:ind w:left="3340" w:hanging="360"/>
      </w:pPr>
      <w:rPr>
        <w:rFonts w:ascii="Symbol" w:hAnsi="Symbol" w:hint="default"/>
      </w:rPr>
    </w:lvl>
    <w:lvl w:ilvl="4" w:tplc="040C0003" w:tentative="1">
      <w:start w:val="1"/>
      <w:numFmt w:val="bullet"/>
      <w:lvlText w:val="o"/>
      <w:lvlJc w:val="left"/>
      <w:pPr>
        <w:ind w:left="4060" w:hanging="360"/>
      </w:pPr>
      <w:rPr>
        <w:rFonts w:ascii="Courier New" w:hAnsi="Courier New" w:cs="Courier New" w:hint="default"/>
      </w:rPr>
    </w:lvl>
    <w:lvl w:ilvl="5" w:tplc="040C0005" w:tentative="1">
      <w:start w:val="1"/>
      <w:numFmt w:val="bullet"/>
      <w:lvlText w:val=""/>
      <w:lvlJc w:val="left"/>
      <w:pPr>
        <w:ind w:left="4780" w:hanging="360"/>
      </w:pPr>
      <w:rPr>
        <w:rFonts w:ascii="Wingdings" w:hAnsi="Wingdings" w:hint="default"/>
      </w:rPr>
    </w:lvl>
    <w:lvl w:ilvl="6" w:tplc="040C0001" w:tentative="1">
      <w:start w:val="1"/>
      <w:numFmt w:val="bullet"/>
      <w:lvlText w:val=""/>
      <w:lvlJc w:val="left"/>
      <w:pPr>
        <w:ind w:left="5500" w:hanging="360"/>
      </w:pPr>
      <w:rPr>
        <w:rFonts w:ascii="Symbol" w:hAnsi="Symbol" w:hint="default"/>
      </w:rPr>
    </w:lvl>
    <w:lvl w:ilvl="7" w:tplc="040C0003" w:tentative="1">
      <w:start w:val="1"/>
      <w:numFmt w:val="bullet"/>
      <w:lvlText w:val="o"/>
      <w:lvlJc w:val="left"/>
      <w:pPr>
        <w:ind w:left="6220" w:hanging="360"/>
      </w:pPr>
      <w:rPr>
        <w:rFonts w:ascii="Courier New" w:hAnsi="Courier New" w:cs="Courier New" w:hint="default"/>
      </w:rPr>
    </w:lvl>
    <w:lvl w:ilvl="8" w:tplc="040C0005" w:tentative="1">
      <w:start w:val="1"/>
      <w:numFmt w:val="bullet"/>
      <w:lvlText w:val=""/>
      <w:lvlJc w:val="left"/>
      <w:pPr>
        <w:ind w:left="6940" w:hanging="360"/>
      </w:pPr>
      <w:rPr>
        <w:rFonts w:ascii="Wingdings" w:hAnsi="Wingdings" w:hint="default"/>
      </w:rPr>
    </w:lvl>
  </w:abstractNum>
  <w:abstractNum w:abstractNumId="12" w15:restartNumberingAfterBreak="0">
    <w:nsid w:val="3AEB7B16"/>
    <w:multiLevelType w:val="hybridMultilevel"/>
    <w:tmpl w:val="91D86F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D995B0D"/>
    <w:multiLevelType w:val="multilevel"/>
    <w:tmpl w:val="E4A0529C"/>
    <w:lvl w:ilvl="0">
      <w:start w:val="1"/>
      <w:numFmt w:val="decimal"/>
      <w:lvlText w:val="%1."/>
      <w:lvlJc w:val="left"/>
      <w:pPr>
        <w:ind w:left="360" w:hanging="360"/>
      </w:pPr>
      <w:rPr>
        <w:rFonts w:hint="default"/>
      </w:rPr>
    </w:lvl>
    <w:lvl w:ilvl="1">
      <w:start w:val="1"/>
      <w:numFmt w:val="decimal"/>
      <w:lvlText w:val="%1.%2)"/>
      <w:lvlJc w:val="left"/>
      <w:pPr>
        <w:ind w:left="1637"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44E00304"/>
    <w:multiLevelType w:val="hybridMultilevel"/>
    <w:tmpl w:val="12A4A3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521F1A"/>
    <w:multiLevelType w:val="hybridMultilevel"/>
    <w:tmpl w:val="4C5E20F8"/>
    <w:lvl w:ilvl="0" w:tplc="A446BA5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BEF5BD2"/>
    <w:multiLevelType w:val="hybridMultilevel"/>
    <w:tmpl w:val="C7CEB1C6"/>
    <w:lvl w:ilvl="0" w:tplc="040C0001">
      <w:start w:val="1"/>
      <w:numFmt w:val="bullet"/>
      <w:lvlText w:val=""/>
      <w:lvlJc w:val="left"/>
      <w:pPr>
        <w:ind w:left="1321" w:hanging="360"/>
      </w:pPr>
      <w:rPr>
        <w:rFonts w:ascii="Symbol" w:hAnsi="Symbol" w:hint="default"/>
      </w:rPr>
    </w:lvl>
    <w:lvl w:ilvl="1" w:tplc="040C0003" w:tentative="1">
      <w:start w:val="1"/>
      <w:numFmt w:val="bullet"/>
      <w:lvlText w:val="o"/>
      <w:lvlJc w:val="left"/>
      <w:pPr>
        <w:ind w:left="2041" w:hanging="360"/>
      </w:pPr>
      <w:rPr>
        <w:rFonts w:ascii="Courier New" w:hAnsi="Courier New" w:cs="Courier New" w:hint="default"/>
      </w:rPr>
    </w:lvl>
    <w:lvl w:ilvl="2" w:tplc="040C0005" w:tentative="1">
      <w:start w:val="1"/>
      <w:numFmt w:val="bullet"/>
      <w:lvlText w:val=""/>
      <w:lvlJc w:val="left"/>
      <w:pPr>
        <w:ind w:left="2761" w:hanging="360"/>
      </w:pPr>
      <w:rPr>
        <w:rFonts w:ascii="Wingdings" w:hAnsi="Wingdings" w:hint="default"/>
      </w:rPr>
    </w:lvl>
    <w:lvl w:ilvl="3" w:tplc="040C0001" w:tentative="1">
      <w:start w:val="1"/>
      <w:numFmt w:val="bullet"/>
      <w:lvlText w:val=""/>
      <w:lvlJc w:val="left"/>
      <w:pPr>
        <w:ind w:left="3481" w:hanging="360"/>
      </w:pPr>
      <w:rPr>
        <w:rFonts w:ascii="Symbol" w:hAnsi="Symbol" w:hint="default"/>
      </w:rPr>
    </w:lvl>
    <w:lvl w:ilvl="4" w:tplc="040C0003" w:tentative="1">
      <w:start w:val="1"/>
      <w:numFmt w:val="bullet"/>
      <w:lvlText w:val="o"/>
      <w:lvlJc w:val="left"/>
      <w:pPr>
        <w:ind w:left="4201" w:hanging="360"/>
      </w:pPr>
      <w:rPr>
        <w:rFonts w:ascii="Courier New" w:hAnsi="Courier New" w:cs="Courier New" w:hint="default"/>
      </w:rPr>
    </w:lvl>
    <w:lvl w:ilvl="5" w:tplc="040C0005" w:tentative="1">
      <w:start w:val="1"/>
      <w:numFmt w:val="bullet"/>
      <w:lvlText w:val=""/>
      <w:lvlJc w:val="left"/>
      <w:pPr>
        <w:ind w:left="4921" w:hanging="360"/>
      </w:pPr>
      <w:rPr>
        <w:rFonts w:ascii="Wingdings" w:hAnsi="Wingdings" w:hint="default"/>
      </w:rPr>
    </w:lvl>
    <w:lvl w:ilvl="6" w:tplc="040C0001" w:tentative="1">
      <w:start w:val="1"/>
      <w:numFmt w:val="bullet"/>
      <w:lvlText w:val=""/>
      <w:lvlJc w:val="left"/>
      <w:pPr>
        <w:ind w:left="5641" w:hanging="360"/>
      </w:pPr>
      <w:rPr>
        <w:rFonts w:ascii="Symbol" w:hAnsi="Symbol" w:hint="default"/>
      </w:rPr>
    </w:lvl>
    <w:lvl w:ilvl="7" w:tplc="040C0003" w:tentative="1">
      <w:start w:val="1"/>
      <w:numFmt w:val="bullet"/>
      <w:lvlText w:val="o"/>
      <w:lvlJc w:val="left"/>
      <w:pPr>
        <w:ind w:left="6361" w:hanging="360"/>
      </w:pPr>
      <w:rPr>
        <w:rFonts w:ascii="Courier New" w:hAnsi="Courier New" w:cs="Courier New" w:hint="default"/>
      </w:rPr>
    </w:lvl>
    <w:lvl w:ilvl="8" w:tplc="040C0005" w:tentative="1">
      <w:start w:val="1"/>
      <w:numFmt w:val="bullet"/>
      <w:lvlText w:val=""/>
      <w:lvlJc w:val="left"/>
      <w:pPr>
        <w:ind w:left="7081" w:hanging="360"/>
      </w:pPr>
      <w:rPr>
        <w:rFonts w:ascii="Wingdings" w:hAnsi="Wingdings" w:hint="default"/>
      </w:rPr>
    </w:lvl>
  </w:abstractNum>
  <w:abstractNum w:abstractNumId="17" w15:restartNumberingAfterBreak="0">
    <w:nsid w:val="50312F8B"/>
    <w:multiLevelType w:val="hybridMultilevel"/>
    <w:tmpl w:val="D1B6E290"/>
    <w:lvl w:ilvl="0" w:tplc="FC502B92">
      <w:start w:val="2"/>
      <w:numFmt w:val="decimal"/>
      <w:lvlText w:val="%1."/>
      <w:lvlJc w:val="left"/>
      <w:pPr>
        <w:ind w:left="1776" w:hanging="1068"/>
      </w:pPr>
      <w:rPr>
        <w:rFonts w:hint="default"/>
        <w:b/>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8" w15:restartNumberingAfterBreak="0">
    <w:nsid w:val="51057E47"/>
    <w:multiLevelType w:val="hybridMultilevel"/>
    <w:tmpl w:val="FB6E5B1C"/>
    <w:lvl w:ilvl="0" w:tplc="040C0001">
      <w:start w:val="1"/>
      <w:numFmt w:val="bullet"/>
      <w:lvlText w:val=""/>
      <w:lvlJc w:val="left"/>
      <w:pPr>
        <w:ind w:left="1321" w:hanging="360"/>
      </w:pPr>
      <w:rPr>
        <w:rFonts w:ascii="Symbol" w:hAnsi="Symbol" w:hint="default"/>
      </w:rPr>
    </w:lvl>
    <w:lvl w:ilvl="1" w:tplc="040C0003" w:tentative="1">
      <w:start w:val="1"/>
      <w:numFmt w:val="bullet"/>
      <w:lvlText w:val="o"/>
      <w:lvlJc w:val="left"/>
      <w:pPr>
        <w:ind w:left="2041" w:hanging="360"/>
      </w:pPr>
      <w:rPr>
        <w:rFonts w:ascii="Courier New" w:hAnsi="Courier New" w:cs="Courier New" w:hint="default"/>
      </w:rPr>
    </w:lvl>
    <w:lvl w:ilvl="2" w:tplc="040C0005" w:tentative="1">
      <w:start w:val="1"/>
      <w:numFmt w:val="bullet"/>
      <w:lvlText w:val=""/>
      <w:lvlJc w:val="left"/>
      <w:pPr>
        <w:ind w:left="2761" w:hanging="360"/>
      </w:pPr>
      <w:rPr>
        <w:rFonts w:ascii="Wingdings" w:hAnsi="Wingdings" w:hint="default"/>
      </w:rPr>
    </w:lvl>
    <w:lvl w:ilvl="3" w:tplc="040C0001" w:tentative="1">
      <w:start w:val="1"/>
      <w:numFmt w:val="bullet"/>
      <w:lvlText w:val=""/>
      <w:lvlJc w:val="left"/>
      <w:pPr>
        <w:ind w:left="3481" w:hanging="360"/>
      </w:pPr>
      <w:rPr>
        <w:rFonts w:ascii="Symbol" w:hAnsi="Symbol" w:hint="default"/>
      </w:rPr>
    </w:lvl>
    <w:lvl w:ilvl="4" w:tplc="040C0003" w:tentative="1">
      <w:start w:val="1"/>
      <w:numFmt w:val="bullet"/>
      <w:lvlText w:val="o"/>
      <w:lvlJc w:val="left"/>
      <w:pPr>
        <w:ind w:left="4201" w:hanging="360"/>
      </w:pPr>
      <w:rPr>
        <w:rFonts w:ascii="Courier New" w:hAnsi="Courier New" w:cs="Courier New" w:hint="default"/>
      </w:rPr>
    </w:lvl>
    <w:lvl w:ilvl="5" w:tplc="040C0005" w:tentative="1">
      <w:start w:val="1"/>
      <w:numFmt w:val="bullet"/>
      <w:lvlText w:val=""/>
      <w:lvlJc w:val="left"/>
      <w:pPr>
        <w:ind w:left="4921" w:hanging="360"/>
      </w:pPr>
      <w:rPr>
        <w:rFonts w:ascii="Wingdings" w:hAnsi="Wingdings" w:hint="default"/>
      </w:rPr>
    </w:lvl>
    <w:lvl w:ilvl="6" w:tplc="040C0001" w:tentative="1">
      <w:start w:val="1"/>
      <w:numFmt w:val="bullet"/>
      <w:lvlText w:val=""/>
      <w:lvlJc w:val="left"/>
      <w:pPr>
        <w:ind w:left="5641" w:hanging="360"/>
      </w:pPr>
      <w:rPr>
        <w:rFonts w:ascii="Symbol" w:hAnsi="Symbol" w:hint="default"/>
      </w:rPr>
    </w:lvl>
    <w:lvl w:ilvl="7" w:tplc="040C0003" w:tentative="1">
      <w:start w:val="1"/>
      <w:numFmt w:val="bullet"/>
      <w:lvlText w:val="o"/>
      <w:lvlJc w:val="left"/>
      <w:pPr>
        <w:ind w:left="6361" w:hanging="360"/>
      </w:pPr>
      <w:rPr>
        <w:rFonts w:ascii="Courier New" w:hAnsi="Courier New" w:cs="Courier New" w:hint="default"/>
      </w:rPr>
    </w:lvl>
    <w:lvl w:ilvl="8" w:tplc="040C0005" w:tentative="1">
      <w:start w:val="1"/>
      <w:numFmt w:val="bullet"/>
      <w:lvlText w:val=""/>
      <w:lvlJc w:val="left"/>
      <w:pPr>
        <w:ind w:left="7081" w:hanging="360"/>
      </w:pPr>
      <w:rPr>
        <w:rFonts w:ascii="Wingdings" w:hAnsi="Wingdings" w:hint="default"/>
      </w:rPr>
    </w:lvl>
  </w:abstractNum>
  <w:abstractNum w:abstractNumId="19" w15:restartNumberingAfterBreak="0">
    <w:nsid w:val="549B7DEA"/>
    <w:multiLevelType w:val="hybridMultilevel"/>
    <w:tmpl w:val="CA9A13C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5F12523"/>
    <w:multiLevelType w:val="hybridMultilevel"/>
    <w:tmpl w:val="DEE8FBDE"/>
    <w:lvl w:ilvl="0" w:tplc="C5587D2C">
      <w:start w:val="1"/>
      <w:numFmt w:val="decimal"/>
      <w:lvlText w:val="%1."/>
      <w:lvlJc w:val="left"/>
      <w:pPr>
        <w:tabs>
          <w:tab w:val="num" w:pos="360"/>
        </w:tabs>
        <w:ind w:left="360" w:hanging="360"/>
      </w:pPr>
      <w:rPr>
        <w:rFonts w:cs="Times New Roman"/>
      </w:rPr>
    </w:lvl>
    <w:lvl w:ilvl="1" w:tplc="86FA896A">
      <w:start w:val="1"/>
      <w:numFmt w:val="lowerLetter"/>
      <w:lvlText w:val="%2."/>
      <w:lvlJc w:val="left"/>
      <w:pPr>
        <w:tabs>
          <w:tab w:val="num" w:pos="1080"/>
        </w:tabs>
        <w:ind w:left="1080" w:hanging="360"/>
      </w:pPr>
      <w:rPr>
        <w:rFonts w:cs="Times New Roman"/>
      </w:rPr>
    </w:lvl>
    <w:lvl w:ilvl="2" w:tplc="108ACCB4">
      <w:start w:val="1"/>
      <w:numFmt w:val="lowerRoman"/>
      <w:lvlText w:val="%3."/>
      <w:lvlJc w:val="right"/>
      <w:pPr>
        <w:tabs>
          <w:tab w:val="num" w:pos="1800"/>
        </w:tabs>
        <w:ind w:left="1800" w:hanging="180"/>
      </w:pPr>
      <w:rPr>
        <w:rFonts w:cs="Times New Roman"/>
      </w:rPr>
    </w:lvl>
    <w:lvl w:ilvl="3" w:tplc="A58C5D00">
      <w:start w:val="1"/>
      <w:numFmt w:val="decimal"/>
      <w:lvlText w:val="%4."/>
      <w:lvlJc w:val="left"/>
      <w:pPr>
        <w:tabs>
          <w:tab w:val="num" w:pos="2520"/>
        </w:tabs>
        <w:ind w:left="2520" w:hanging="360"/>
      </w:pPr>
      <w:rPr>
        <w:rFonts w:cs="Times New Roman"/>
      </w:rPr>
    </w:lvl>
    <w:lvl w:ilvl="4" w:tplc="67906888">
      <w:start w:val="1"/>
      <w:numFmt w:val="lowerLetter"/>
      <w:lvlText w:val="%5."/>
      <w:lvlJc w:val="left"/>
      <w:pPr>
        <w:tabs>
          <w:tab w:val="num" w:pos="3240"/>
        </w:tabs>
        <w:ind w:left="3240" w:hanging="360"/>
      </w:pPr>
      <w:rPr>
        <w:rFonts w:cs="Times New Roman"/>
      </w:rPr>
    </w:lvl>
    <w:lvl w:ilvl="5" w:tplc="8A0C6EC2">
      <w:start w:val="1"/>
      <w:numFmt w:val="lowerRoman"/>
      <w:lvlText w:val="%6."/>
      <w:lvlJc w:val="right"/>
      <w:pPr>
        <w:tabs>
          <w:tab w:val="num" w:pos="3960"/>
        </w:tabs>
        <w:ind w:left="3960" w:hanging="180"/>
      </w:pPr>
      <w:rPr>
        <w:rFonts w:cs="Times New Roman"/>
      </w:rPr>
    </w:lvl>
    <w:lvl w:ilvl="6" w:tplc="8CFACCB6">
      <w:start w:val="1"/>
      <w:numFmt w:val="decimal"/>
      <w:lvlText w:val="%7."/>
      <w:lvlJc w:val="left"/>
      <w:pPr>
        <w:tabs>
          <w:tab w:val="num" w:pos="4680"/>
        </w:tabs>
        <w:ind w:left="4680" w:hanging="360"/>
      </w:pPr>
      <w:rPr>
        <w:rFonts w:cs="Times New Roman"/>
      </w:rPr>
    </w:lvl>
    <w:lvl w:ilvl="7" w:tplc="12F46EB2">
      <w:start w:val="1"/>
      <w:numFmt w:val="lowerLetter"/>
      <w:lvlText w:val="%8."/>
      <w:lvlJc w:val="left"/>
      <w:pPr>
        <w:tabs>
          <w:tab w:val="num" w:pos="5400"/>
        </w:tabs>
        <w:ind w:left="5400" w:hanging="360"/>
      </w:pPr>
      <w:rPr>
        <w:rFonts w:cs="Times New Roman"/>
      </w:rPr>
    </w:lvl>
    <w:lvl w:ilvl="8" w:tplc="331AE4DE">
      <w:start w:val="1"/>
      <w:numFmt w:val="lowerRoman"/>
      <w:lvlText w:val="%9."/>
      <w:lvlJc w:val="right"/>
      <w:pPr>
        <w:tabs>
          <w:tab w:val="num" w:pos="6120"/>
        </w:tabs>
        <w:ind w:left="6120" w:hanging="180"/>
      </w:pPr>
      <w:rPr>
        <w:rFonts w:cs="Times New Roman"/>
      </w:rPr>
    </w:lvl>
  </w:abstractNum>
  <w:abstractNum w:abstractNumId="21" w15:restartNumberingAfterBreak="0">
    <w:nsid w:val="792E37C4"/>
    <w:multiLevelType w:val="hybridMultilevel"/>
    <w:tmpl w:val="05FCD672"/>
    <w:lvl w:ilvl="0" w:tplc="0BC0305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11493575">
    <w:abstractNumId w:val="13"/>
  </w:num>
  <w:num w:numId="2" w16cid:durableId="1489978282">
    <w:abstractNumId w:val="16"/>
  </w:num>
  <w:num w:numId="3" w16cid:durableId="2102483306">
    <w:abstractNumId w:val="18"/>
  </w:num>
  <w:num w:numId="4" w16cid:durableId="571620225">
    <w:abstractNumId w:val="5"/>
  </w:num>
  <w:num w:numId="5" w16cid:durableId="1194927570">
    <w:abstractNumId w:val="1"/>
  </w:num>
  <w:num w:numId="6" w16cid:durableId="1344360052">
    <w:abstractNumId w:val="12"/>
  </w:num>
  <w:num w:numId="7" w16cid:durableId="764113187">
    <w:abstractNumId w:val="20"/>
  </w:num>
  <w:num w:numId="8" w16cid:durableId="2004308315">
    <w:abstractNumId w:val="4"/>
  </w:num>
  <w:num w:numId="9" w16cid:durableId="17316132">
    <w:abstractNumId w:val="8"/>
  </w:num>
  <w:num w:numId="10" w16cid:durableId="1760710623">
    <w:abstractNumId w:val="14"/>
  </w:num>
  <w:num w:numId="11" w16cid:durableId="1989742254">
    <w:abstractNumId w:val="6"/>
  </w:num>
  <w:num w:numId="12" w16cid:durableId="319039968">
    <w:abstractNumId w:val="2"/>
  </w:num>
  <w:num w:numId="13" w16cid:durableId="880896422">
    <w:abstractNumId w:val="17"/>
  </w:num>
  <w:num w:numId="14" w16cid:durableId="442187126">
    <w:abstractNumId w:val="3"/>
  </w:num>
  <w:num w:numId="15" w16cid:durableId="1624535452">
    <w:abstractNumId w:val="10"/>
  </w:num>
  <w:num w:numId="16" w16cid:durableId="1532525892">
    <w:abstractNumId w:val="3"/>
    <w:lvlOverride w:ilvl="0">
      <w:startOverride w:val="2"/>
    </w:lvlOverride>
  </w:num>
  <w:num w:numId="17" w16cid:durableId="9729492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555405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14342768">
    <w:abstractNumId w:val="3"/>
  </w:num>
  <w:num w:numId="20" w16cid:durableId="646086301">
    <w:abstractNumId w:val="3"/>
  </w:num>
  <w:num w:numId="21" w16cid:durableId="546837651">
    <w:abstractNumId w:val="3"/>
  </w:num>
  <w:num w:numId="22" w16cid:durableId="1174684707">
    <w:abstractNumId w:val="3"/>
  </w:num>
  <w:num w:numId="23" w16cid:durableId="1813207539">
    <w:abstractNumId w:val="3"/>
  </w:num>
  <w:num w:numId="24" w16cid:durableId="636034102">
    <w:abstractNumId w:val="3"/>
  </w:num>
  <w:num w:numId="25" w16cid:durableId="1253127634">
    <w:abstractNumId w:val="3"/>
  </w:num>
  <w:num w:numId="26" w16cid:durableId="371543370">
    <w:abstractNumId w:val="3"/>
  </w:num>
  <w:num w:numId="27" w16cid:durableId="713122817">
    <w:abstractNumId w:val="0"/>
  </w:num>
  <w:num w:numId="28" w16cid:durableId="1915310661">
    <w:abstractNumId w:val="3"/>
    <w:lvlOverride w:ilvl="0">
      <w:startOverride w:val="4"/>
    </w:lvlOverride>
  </w:num>
  <w:num w:numId="29" w16cid:durableId="779105282">
    <w:abstractNumId w:val="3"/>
    <w:lvlOverride w:ilvl="0">
      <w:startOverride w:val="1"/>
    </w:lvlOverride>
  </w:num>
  <w:num w:numId="30" w16cid:durableId="2048215075">
    <w:abstractNumId w:val="7"/>
  </w:num>
  <w:num w:numId="31" w16cid:durableId="198670839">
    <w:abstractNumId w:val="19"/>
  </w:num>
  <w:num w:numId="32" w16cid:durableId="408694618">
    <w:abstractNumId w:val="11"/>
  </w:num>
  <w:num w:numId="33" w16cid:durableId="1454401354">
    <w:abstractNumId w:val="15"/>
  </w:num>
  <w:num w:numId="34" w16cid:durableId="1578443053">
    <w:abstractNumId w:val="21"/>
  </w:num>
  <w:num w:numId="35" w16cid:durableId="2335908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FDE"/>
    <w:rsid w:val="0005471A"/>
    <w:rsid w:val="001177DC"/>
    <w:rsid w:val="00130DF4"/>
    <w:rsid w:val="00191E30"/>
    <w:rsid w:val="0019282F"/>
    <w:rsid w:val="001B33D1"/>
    <w:rsid w:val="001C3642"/>
    <w:rsid w:val="001D63E3"/>
    <w:rsid w:val="001D7DD0"/>
    <w:rsid w:val="00230F64"/>
    <w:rsid w:val="00231B52"/>
    <w:rsid w:val="002A7470"/>
    <w:rsid w:val="00373B7C"/>
    <w:rsid w:val="00377D44"/>
    <w:rsid w:val="003A6134"/>
    <w:rsid w:val="004E39BF"/>
    <w:rsid w:val="005153EC"/>
    <w:rsid w:val="0052750D"/>
    <w:rsid w:val="00551071"/>
    <w:rsid w:val="00566C4E"/>
    <w:rsid w:val="005765FF"/>
    <w:rsid w:val="005779CE"/>
    <w:rsid w:val="00582D07"/>
    <w:rsid w:val="005960CC"/>
    <w:rsid w:val="005E1084"/>
    <w:rsid w:val="006225B5"/>
    <w:rsid w:val="00653D98"/>
    <w:rsid w:val="00662244"/>
    <w:rsid w:val="00695FDE"/>
    <w:rsid w:val="006B7CC9"/>
    <w:rsid w:val="006D75D2"/>
    <w:rsid w:val="00783536"/>
    <w:rsid w:val="007B5B7B"/>
    <w:rsid w:val="007C38DF"/>
    <w:rsid w:val="007C41D2"/>
    <w:rsid w:val="00812517"/>
    <w:rsid w:val="00835EE0"/>
    <w:rsid w:val="008544B1"/>
    <w:rsid w:val="008D59AC"/>
    <w:rsid w:val="008F4E43"/>
    <w:rsid w:val="00917A4F"/>
    <w:rsid w:val="009531DF"/>
    <w:rsid w:val="00981BC1"/>
    <w:rsid w:val="009C442E"/>
    <w:rsid w:val="009E6F55"/>
    <w:rsid w:val="009F100A"/>
    <w:rsid w:val="00A12B59"/>
    <w:rsid w:val="00A25BF2"/>
    <w:rsid w:val="00A40E21"/>
    <w:rsid w:val="00A75006"/>
    <w:rsid w:val="00A94A1E"/>
    <w:rsid w:val="00AB65BA"/>
    <w:rsid w:val="00AF65A6"/>
    <w:rsid w:val="00B4092C"/>
    <w:rsid w:val="00B54533"/>
    <w:rsid w:val="00B62FE9"/>
    <w:rsid w:val="00B63365"/>
    <w:rsid w:val="00B6740A"/>
    <w:rsid w:val="00B81BF5"/>
    <w:rsid w:val="00BA2DC0"/>
    <w:rsid w:val="00C175A7"/>
    <w:rsid w:val="00C93B49"/>
    <w:rsid w:val="00CC7F7F"/>
    <w:rsid w:val="00CE128A"/>
    <w:rsid w:val="00D533E0"/>
    <w:rsid w:val="00D8117A"/>
    <w:rsid w:val="00DE3066"/>
    <w:rsid w:val="00DF5B08"/>
    <w:rsid w:val="00E07250"/>
    <w:rsid w:val="00E30876"/>
    <w:rsid w:val="00E41B09"/>
    <w:rsid w:val="00E93868"/>
    <w:rsid w:val="00EA1BC7"/>
    <w:rsid w:val="00EA7664"/>
    <w:rsid w:val="00EE6538"/>
    <w:rsid w:val="00F229D5"/>
    <w:rsid w:val="00F44DD2"/>
    <w:rsid w:val="00F620D7"/>
    <w:rsid w:val="00F7067F"/>
    <w:rsid w:val="00FA6461"/>
    <w:rsid w:val="00FA7439"/>
    <w:rsid w:val="00FC21D6"/>
    <w:rsid w:val="00FC36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AE08F"/>
  <w15:chartTrackingRefBased/>
  <w15:docId w15:val="{3BB1A182-4706-48AA-ADAE-C220F741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41D2"/>
  </w:style>
  <w:style w:type="paragraph" w:styleId="Titre1">
    <w:name w:val="heading 1"/>
    <w:basedOn w:val="Normal"/>
    <w:next w:val="Normal"/>
    <w:link w:val="Titre1Car"/>
    <w:qFormat/>
    <w:rsid w:val="009F100A"/>
    <w:pPr>
      <w:keepNext/>
      <w:numPr>
        <w:numId w:val="14"/>
      </w:numPr>
      <w:spacing w:before="120" w:after="120" w:line="240" w:lineRule="auto"/>
      <w:outlineLvl w:val="0"/>
    </w:pPr>
    <w:rPr>
      <w:rFonts w:ascii="Arial (W1)" w:eastAsia="Times New Roman" w:hAnsi="Arial (W1)" w:cs="Arial"/>
      <w:b/>
      <w:bCs/>
      <w:caps/>
      <w:sz w:val="28"/>
      <w:szCs w:val="28"/>
      <w:u w:val="single"/>
      <w:lang w:eastAsia="fr-FR"/>
    </w:rPr>
  </w:style>
  <w:style w:type="paragraph" w:styleId="Titre2">
    <w:name w:val="heading 2"/>
    <w:basedOn w:val="Normal"/>
    <w:next w:val="texte1"/>
    <w:link w:val="Titre2Car"/>
    <w:qFormat/>
    <w:rsid w:val="009F100A"/>
    <w:pPr>
      <w:keepNext/>
      <w:numPr>
        <w:ilvl w:val="1"/>
        <w:numId w:val="14"/>
      </w:numPr>
      <w:spacing w:before="120" w:after="120" w:line="240" w:lineRule="auto"/>
      <w:outlineLvl w:val="1"/>
    </w:pPr>
    <w:rPr>
      <w:rFonts w:ascii="Arial" w:eastAsia="Times New Roman" w:hAnsi="Arial" w:cs="Arial"/>
      <w:b/>
      <w:bCs/>
      <w:sz w:val="28"/>
      <w:szCs w:val="28"/>
      <w:lang w:eastAsia="fr-FR"/>
    </w:rPr>
  </w:style>
  <w:style w:type="paragraph" w:styleId="Titre3">
    <w:name w:val="heading 3"/>
    <w:basedOn w:val="Normal"/>
    <w:next w:val="Normal"/>
    <w:link w:val="Titre3Car"/>
    <w:qFormat/>
    <w:rsid w:val="009F100A"/>
    <w:pPr>
      <w:numPr>
        <w:ilvl w:val="2"/>
        <w:numId w:val="14"/>
      </w:numPr>
      <w:spacing w:before="60" w:after="60" w:line="240" w:lineRule="auto"/>
      <w:jc w:val="both"/>
      <w:outlineLvl w:val="2"/>
    </w:pPr>
    <w:rPr>
      <w:rFonts w:ascii="Times New Roman" w:eastAsia="Times New Roman" w:hAnsi="Times New Roman" w:cs="Times New Roman"/>
      <w:bCs/>
      <w:sz w:val="24"/>
      <w:szCs w:val="24"/>
      <w:lang w:eastAsia="fr-FR"/>
    </w:rPr>
  </w:style>
  <w:style w:type="paragraph" w:styleId="Titre4">
    <w:name w:val="heading 4"/>
    <w:basedOn w:val="Normal"/>
    <w:next w:val="Normal"/>
    <w:link w:val="Titre4Car"/>
    <w:qFormat/>
    <w:rsid w:val="009F100A"/>
    <w:pPr>
      <w:keepNext/>
      <w:numPr>
        <w:ilvl w:val="3"/>
        <w:numId w:val="14"/>
      </w:numPr>
      <w:spacing w:after="0" w:line="240" w:lineRule="auto"/>
      <w:jc w:val="both"/>
      <w:outlineLvl w:val="3"/>
    </w:pPr>
    <w:rPr>
      <w:rFonts w:ascii="Arial" w:eastAsia="Times New Roman" w:hAnsi="Arial" w:cs="Arial"/>
      <w:b/>
      <w:bCs/>
      <w:color w:val="000080"/>
      <w:sz w:val="24"/>
      <w:szCs w:val="24"/>
      <w:u w:val="single"/>
      <w:lang w:val="en-GB" w:eastAsia="fr-FR"/>
    </w:rPr>
  </w:style>
  <w:style w:type="paragraph" w:styleId="Titre5">
    <w:name w:val="heading 5"/>
    <w:basedOn w:val="Normal"/>
    <w:next w:val="Normal"/>
    <w:link w:val="Titre5Car"/>
    <w:qFormat/>
    <w:rsid w:val="009F100A"/>
    <w:pPr>
      <w:keepNext/>
      <w:numPr>
        <w:ilvl w:val="4"/>
        <w:numId w:val="14"/>
      </w:numPr>
      <w:spacing w:after="0" w:line="240" w:lineRule="auto"/>
      <w:jc w:val="both"/>
      <w:outlineLvl w:val="4"/>
    </w:pPr>
    <w:rPr>
      <w:rFonts w:ascii="Times New (W1)" w:eastAsia="Times New Roman" w:hAnsi="Times New (W1)" w:cs="Times New Roman"/>
      <w:b/>
      <w:bCs/>
      <w:sz w:val="24"/>
      <w:szCs w:val="24"/>
      <w:u w:val="single"/>
      <w:lang w:eastAsia="fr-FR"/>
    </w:rPr>
  </w:style>
  <w:style w:type="paragraph" w:styleId="Titre6">
    <w:name w:val="heading 6"/>
    <w:basedOn w:val="Normal"/>
    <w:next w:val="Normal"/>
    <w:link w:val="Titre6Car"/>
    <w:qFormat/>
    <w:rsid w:val="009F100A"/>
    <w:pPr>
      <w:numPr>
        <w:ilvl w:val="5"/>
        <w:numId w:val="14"/>
      </w:numPr>
      <w:spacing w:after="0" w:line="240" w:lineRule="auto"/>
      <w:jc w:val="both"/>
      <w:outlineLvl w:val="5"/>
    </w:pPr>
    <w:rPr>
      <w:rFonts w:ascii="Times New (W1)" w:eastAsia="Times New Roman" w:hAnsi="Times New (W1)" w:cs="Times New Roman"/>
      <w:sz w:val="24"/>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1">
    <w:name w:val="texte 1"/>
    <w:basedOn w:val="Normal"/>
    <w:link w:val="texte1Car"/>
    <w:qFormat/>
    <w:rsid w:val="00695FDE"/>
    <w:pPr>
      <w:spacing w:after="100" w:line="240" w:lineRule="auto"/>
      <w:ind w:right="38"/>
      <w:jc w:val="both"/>
    </w:pPr>
    <w:rPr>
      <w:rFonts w:ascii="Times New Roman" w:eastAsia="Times New Roman" w:hAnsi="Times New Roman" w:cs="Times New Roman"/>
      <w:sz w:val="24"/>
      <w:szCs w:val="24"/>
      <w:lang w:eastAsia="fr-FR"/>
    </w:rPr>
  </w:style>
  <w:style w:type="character" w:customStyle="1" w:styleId="texte1Car">
    <w:name w:val="texte 1 Car"/>
    <w:link w:val="texte1"/>
    <w:rsid w:val="00695FDE"/>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695FDE"/>
    <w:pPr>
      <w:spacing w:after="0" w:line="240" w:lineRule="auto"/>
      <w:ind w:left="720"/>
      <w:contextualSpacing/>
      <w:jc w:val="both"/>
    </w:pPr>
    <w:rPr>
      <w:rFonts w:ascii="Times New (W1)" w:eastAsia="Times New Roman" w:hAnsi="Times New (W1)" w:cs="Times New Roman"/>
      <w:sz w:val="24"/>
      <w:szCs w:val="24"/>
      <w:lang w:eastAsia="fr-FR"/>
    </w:rPr>
  </w:style>
  <w:style w:type="paragraph" w:styleId="Retraitcorpsdetexte">
    <w:name w:val="Body Text Indent"/>
    <w:basedOn w:val="Normal"/>
    <w:link w:val="RetraitcorpsdetexteCar"/>
    <w:unhideWhenUsed/>
    <w:rsid w:val="00695FDE"/>
    <w:pPr>
      <w:spacing w:after="120" w:line="240" w:lineRule="auto"/>
      <w:ind w:left="283"/>
      <w:jc w:val="both"/>
    </w:pPr>
    <w:rPr>
      <w:rFonts w:ascii="Times New (W1)" w:eastAsia="Times New Roman" w:hAnsi="Times New (W1)" w:cs="Times New Roman"/>
      <w:sz w:val="24"/>
      <w:szCs w:val="24"/>
      <w:lang w:eastAsia="fr-FR"/>
    </w:rPr>
  </w:style>
  <w:style w:type="character" w:customStyle="1" w:styleId="RetraitcorpsdetexteCar">
    <w:name w:val="Retrait corps de texte Car"/>
    <w:basedOn w:val="Policepardfaut"/>
    <w:link w:val="Retraitcorpsdetexte"/>
    <w:rsid w:val="00695FDE"/>
    <w:rPr>
      <w:rFonts w:ascii="Times New (W1)" w:eastAsia="Times New Roman" w:hAnsi="Times New (W1)" w:cs="Times New Roman"/>
      <w:sz w:val="24"/>
      <w:szCs w:val="24"/>
      <w:lang w:eastAsia="fr-FR"/>
    </w:rPr>
  </w:style>
  <w:style w:type="paragraph" w:styleId="Textedebulles">
    <w:name w:val="Balloon Text"/>
    <w:basedOn w:val="Normal"/>
    <w:link w:val="TextedebullesCar"/>
    <w:uiPriority w:val="99"/>
    <w:semiHidden/>
    <w:unhideWhenUsed/>
    <w:rsid w:val="006B7C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B7CC9"/>
    <w:rPr>
      <w:rFonts w:ascii="Segoe UI" w:hAnsi="Segoe UI" w:cs="Segoe UI"/>
      <w:sz w:val="18"/>
      <w:szCs w:val="18"/>
    </w:rPr>
  </w:style>
  <w:style w:type="paragraph" w:styleId="Corpsdetexte2">
    <w:name w:val="Body Text 2"/>
    <w:basedOn w:val="Normal"/>
    <w:link w:val="Corpsdetexte2Car"/>
    <w:uiPriority w:val="99"/>
    <w:semiHidden/>
    <w:unhideWhenUsed/>
    <w:rsid w:val="006B7CC9"/>
    <w:pPr>
      <w:spacing w:after="120" w:line="480" w:lineRule="auto"/>
    </w:pPr>
  </w:style>
  <w:style w:type="character" w:customStyle="1" w:styleId="Corpsdetexte2Car">
    <w:name w:val="Corps de texte 2 Car"/>
    <w:basedOn w:val="Policepardfaut"/>
    <w:link w:val="Corpsdetexte2"/>
    <w:uiPriority w:val="99"/>
    <w:semiHidden/>
    <w:rsid w:val="006B7CC9"/>
  </w:style>
  <w:style w:type="paragraph" w:styleId="En-tte">
    <w:name w:val="header"/>
    <w:basedOn w:val="Normal"/>
    <w:link w:val="En-tteCar"/>
    <w:uiPriority w:val="99"/>
    <w:unhideWhenUsed/>
    <w:rsid w:val="00A75006"/>
    <w:pPr>
      <w:tabs>
        <w:tab w:val="center" w:pos="4536"/>
        <w:tab w:val="right" w:pos="9072"/>
      </w:tabs>
      <w:spacing w:after="0" w:line="240" w:lineRule="auto"/>
    </w:pPr>
  </w:style>
  <w:style w:type="character" w:customStyle="1" w:styleId="En-tteCar">
    <w:name w:val="En-tête Car"/>
    <w:basedOn w:val="Policepardfaut"/>
    <w:link w:val="En-tte"/>
    <w:uiPriority w:val="99"/>
    <w:rsid w:val="00A75006"/>
  </w:style>
  <w:style w:type="paragraph" w:styleId="Pieddepage">
    <w:name w:val="footer"/>
    <w:basedOn w:val="Normal"/>
    <w:link w:val="PieddepageCar"/>
    <w:uiPriority w:val="99"/>
    <w:unhideWhenUsed/>
    <w:rsid w:val="00A750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75006"/>
  </w:style>
  <w:style w:type="table" w:styleId="Grilledutableau">
    <w:name w:val="Table Grid"/>
    <w:basedOn w:val="TableauNormal"/>
    <w:uiPriority w:val="39"/>
    <w:rsid w:val="00F7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rsid w:val="009F100A"/>
    <w:pPr>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9F100A"/>
    <w:rPr>
      <w:rFonts w:ascii="Arial (W1)" w:eastAsia="Times New Roman" w:hAnsi="Arial (W1)" w:cs="Arial"/>
      <w:b/>
      <w:bCs/>
      <w:caps/>
      <w:sz w:val="28"/>
      <w:szCs w:val="28"/>
      <w:u w:val="single"/>
      <w:lang w:eastAsia="fr-FR"/>
    </w:rPr>
  </w:style>
  <w:style w:type="character" w:customStyle="1" w:styleId="Titre2Car">
    <w:name w:val="Titre 2 Car"/>
    <w:basedOn w:val="Policepardfaut"/>
    <w:link w:val="Titre2"/>
    <w:rsid w:val="009F100A"/>
    <w:rPr>
      <w:rFonts w:ascii="Arial" w:eastAsia="Times New Roman" w:hAnsi="Arial" w:cs="Arial"/>
      <w:b/>
      <w:bCs/>
      <w:sz w:val="28"/>
      <w:szCs w:val="28"/>
      <w:lang w:eastAsia="fr-FR"/>
    </w:rPr>
  </w:style>
  <w:style w:type="character" w:customStyle="1" w:styleId="Titre3Car">
    <w:name w:val="Titre 3 Car"/>
    <w:basedOn w:val="Policepardfaut"/>
    <w:link w:val="Titre3"/>
    <w:rsid w:val="009F100A"/>
    <w:rPr>
      <w:rFonts w:ascii="Times New Roman" w:eastAsia="Times New Roman" w:hAnsi="Times New Roman" w:cs="Times New Roman"/>
      <w:bCs/>
      <w:sz w:val="24"/>
      <w:szCs w:val="24"/>
      <w:lang w:eastAsia="fr-FR"/>
    </w:rPr>
  </w:style>
  <w:style w:type="character" w:customStyle="1" w:styleId="Titre4Car">
    <w:name w:val="Titre 4 Car"/>
    <w:basedOn w:val="Policepardfaut"/>
    <w:link w:val="Titre4"/>
    <w:rsid w:val="009F100A"/>
    <w:rPr>
      <w:rFonts w:ascii="Arial" w:eastAsia="Times New Roman" w:hAnsi="Arial" w:cs="Arial"/>
      <w:b/>
      <w:bCs/>
      <w:color w:val="000080"/>
      <w:sz w:val="24"/>
      <w:szCs w:val="24"/>
      <w:u w:val="single"/>
      <w:lang w:val="en-GB" w:eastAsia="fr-FR"/>
    </w:rPr>
  </w:style>
  <w:style w:type="character" w:customStyle="1" w:styleId="Titre5Car">
    <w:name w:val="Titre 5 Car"/>
    <w:basedOn w:val="Policepardfaut"/>
    <w:link w:val="Titre5"/>
    <w:rsid w:val="009F100A"/>
    <w:rPr>
      <w:rFonts w:ascii="Times New (W1)" w:eastAsia="Times New Roman" w:hAnsi="Times New (W1)" w:cs="Times New Roman"/>
      <w:b/>
      <w:bCs/>
      <w:sz w:val="24"/>
      <w:szCs w:val="24"/>
      <w:u w:val="single"/>
      <w:lang w:eastAsia="fr-FR"/>
    </w:rPr>
  </w:style>
  <w:style w:type="character" w:customStyle="1" w:styleId="Titre6Car">
    <w:name w:val="Titre 6 Car"/>
    <w:basedOn w:val="Policepardfaut"/>
    <w:link w:val="Titre6"/>
    <w:rsid w:val="009F100A"/>
    <w:rPr>
      <w:rFonts w:ascii="Times New (W1)" w:eastAsia="Times New Roman" w:hAnsi="Times New (W1)" w:cs="Times New Roman"/>
      <w:sz w:val="24"/>
      <w:szCs w:val="24"/>
      <w:u w:val="single"/>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371385">
      <w:bodyDiv w:val="1"/>
      <w:marLeft w:val="0"/>
      <w:marRight w:val="0"/>
      <w:marTop w:val="0"/>
      <w:marBottom w:val="0"/>
      <w:divBdr>
        <w:top w:val="none" w:sz="0" w:space="0" w:color="auto"/>
        <w:left w:val="none" w:sz="0" w:space="0" w:color="auto"/>
        <w:bottom w:val="none" w:sz="0" w:space="0" w:color="auto"/>
        <w:right w:val="none" w:sz="0" w:space="0" w:color="auto"/>
      </w:divBdr>
    </w:div>
    <w:div w:id="1840997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575</TotalTime>
  <Pages>5</Pages>
  <Words>867</Words>
  <Characters>4769</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Office National des Forêts</Company>
  <LinksUpToDate>false</LinksUpToDate>
  <CharactersWithSpaces>5625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ADROVER Jean-Christophe</dc:creator>
  <cp:keywords/>
  <dc:description/>
  <cp:lastModifiedBy>PETITLAURENT Olivier</cp:lastModifiedBy>
  <cp:revision>42</cp:revision>
  <cp:lastPrinted>2024-10-01T14:04:00Z</cp:lastPrinted>
  <dcterms:created xsi:type="dcterms:W3CDTF">2020-12-18T09:45:00Z</dcterms:created>
  <dcterms:modified xsi:type="dcterms:W3CDTF">2026-01-28T13:58:00Z</dcterms:modified>
</cp:coreProperties>
</file>